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39" w:rsidRPr="00B809CF" w:rsidRDefault="00005F39" w:rsidP="00005F39">
      <w:pPr>
        <w:tabs>
          <w:tab w:val="left" w:pos="6210"/>
        </w:tabs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                                                      Приложение к приказу</w:t>
      </w:r>
    </w:p>
    <w:p w:rsidR="00005F39" w:rsidRDefault="00005F39" w:rsidP="00005F39">
      <w:pPr>
        <w:tabs>
          <w:tab w:val="left" w:pos="6210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                                                  КГКП </w:t>
      </w:r>
      <w:r w:rsidRPr="00B809CF">
        <w:rPr>
          <w:b/>
          <w:sz w:val="28"/>
          <w:szCs w:val="28"/>
          <w:lang w:val="be-BY"/>
        </w:rPr>
        <w:t xml:space="preserve"> </w:t>
      </w:r>
      <w:r w:rsidRPr="007A7041">
        <w:rPr>
          <w:b/>
          <w:bCs/>
          <w:sz w:val="28"/>
          <w:szCs w:val="28"/>
        </w:rPr>
        <w:t xml:space="preserve">«Областной центр </w:t>
      </w:r>
    </w:p>
    <w:p w:rsidR="00005F39" w:rsidRDefault="00005F39" w:rsidP="00005F39">
      <w:pPr>
        <w:tabs>
          <w:tab w:val="left" w:pos="62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</w:t>
      </w:r>
      <w:r w:rsidRPr="007A7041">
        <w:rPr>
          <w:b/>
          <w:bCs/>
          <w:sz w:val="28"/>
          <w:szCs w:val="28"/>
        </w:rPr>
        <w:t xml:space="preserve">самодеятельности народного </w:t>
      </w:r>
    </w:p>
    <w:p w:rsidR="00005F39" w:rsidRDefault="00005F39" w:rsidP="00005F39">
      <w:pPr>
        <w:tabs>
          <w:tab w:val="left" w:pos="62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</w:t>
      </w:r>
      <w:r w:rsidRPr="007A7041">
        <w:rPr>
          <w:b/>
          <w:bCs/>
          <w:sz w:val="28"/>
          <w:szCs w:val="28"/>
        </w:rPr>
        <w:t xml:space="preserve">творчества» Управления культуры </w:t>
      </w:r>
    </w:p>
    <w:p w:rsidR="00005F39" w:rsidRDefault="00005F39" w:rsidP="00005F39">
      <w:pPr>
        <w:tabs>
          <w:tab w:val="left" w:pos="6210"/>
        </w:tabs>
        <w:jc w:val="both"/>
        <w:rPr>
          <w:b/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</w:t>
      </w:r>
      <w:proofErr w:type="spellStart"/>
      <w:r w:rsidRPr="007A7041">
        <w:rPr>
          <w:b/>
          <w:bCs/>
          <w:sz w:val="28"/>
          <w:szCs w:val="28"/>
        </w:rPr>
        <w:t>акимата</w:t>
      </w:r>
      <w:proofErr w:type="spellEnd"/>
      <w:r w:rsidRPr="007A7041">
        <w:rPr>
          <w:b/>
          <w:bCs/>
          <w:sz w:val="28"/>
          <w:szCs w:val="28"/>
        </w:rPr>
        <w:t xml:space="preserve"> </w:t>
      </w:r>
      <w:proofErr w:type="spellStart"/>
      <w:r w:rsidRPr="007A7041">
        <w:rPr>
          <w:b/>
          <w:bCs/>
          <w:sz w:val="28"/>
          <w:szCs w:val="28"/>
        </w:rPr>
        <w:t>Костанайской</w:t>
      </w:r>
      <w:proofErr w:type="spellEnd"/>
      <w:r w:rsidRPr="007A7041">
        <w:rPr>
          <w:b/>
          <w:bCs/>
          <w:sz w:val="28"/>
          <w:szCs w:val="28"/>
        </w:rPr>
        <w:t xml:space="preserve"> области</w:t>
      </w:r>
      <w:r>
        <w:rPr>
          <w:b/>
          <w:sz w:val="28"/>
          <w:szCs w:val="28"/>
          <w:lang w:val="be-BY"/>
        </w:rPr>
        <w:t xml:space="preserve"> </w:t>
      </w:r>
    </w:p>
    <w:p w:rsidR="00005F39" w:rsidRDefault="00005F39" w:rsidP="00563BD2">
      <w:pPr>
        <w:tabs>
          <w:tab w:val="left" w:pos="6210"/>
        </w:tabs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                                </w:t>
      </w:r>
      <w:r w:rsidR="00563BD2">
        <w:rPr>
          <w:b/>
          <w:sz w:val="28"/>
          <w:szCs w:val="28"/>
          <w:lang w:val="be-BY"/>
        </w:rPr>
        <w:t xml:space="preserve">                </w:t>
      </w:r>
      <w:r>
        <w:rPr>
          <w:b/>
          <w:sz w:val="28"/>
          <w:szCs w:val="28"/>
          <w:lang w:val="be-BY"/>
        </w:rPr>
        <w:t xml:space="preserve">      от </w:t>
      </w:r>
      <w:r w:rsidR="00563BD2">
        <w:rPr>
          <w:b/>
          <w:bCs/>
          <w:sz w:val="28"/>
          <w:szCs w:val="28"/>
        </w:rPr>
        <w:t>«09</w:t>
      </w:r>
      <w:r w:rsidRPr="007A7041">
        <w:rPr>
          <w:b/>
          <w:bCs/>
          <w:sz w:val="28"/>
          <w:szCs w:val="28"/>
        </w:rPr>
        <w:t>»</w:t>
      </w:r>
      <w:r w:rsidR="00563BD2">
        <w:rPr>
          <w:b/>
          <w:bCs/>
          <w:sz w:val="28"/>
          <w:szCs w:val="28"/>
        </w:rPr>
        <w:t xml:space="preserve"> апреля 2018 г. № 31/1</w:t>
      </w:r>
    </w:p>
    <w:p w:rsidR="00563BD2" w:rsidRPr="00563BD2" w:rsidRDefault="00563BD2" w:rsidP="00563BD2">
      <w:pPr>
        <w:tabs>
          <w:tab w:val="left" w:pos="6210"/>
        </w:tabs>
        <w:jc w:val="both"/>
        <w:rPr>
          <w:b/>
          <w:sz w:val="28"/>
          <w:szCs w:val="28"/>
          <w:lang w:val="be-BY"/>
        </w:rPr>
      </w:pPr>
    </w:p>
    <w:p w:rsidR="00005F39" w:rsidRPr="006C7D59" w:rsidRDefault="00005F39" w:rsidP="00005F39">
      <w:pPr>
        <w:ind w:firstLine="709"/>
        <w:contextualSpacing/>
        <w:jc w:val="right"/>
        <w:rPr>
          <w:b/>
          <w:sz w:val="28"/>
          <w:szCs w:val="28"/>
        </w:rPr>
      </w:pPr>
    </w:p>
    <w:p w:rsidR="00005F39" w:rsidRPr="005F64A9" w:rsidRDefault="00005F39" w:rsidP="00005F39">
      <w:pPr>
        <w:ind w:firstLine="709"/>
        <w:contextualSpacing/>
        <w:jc w:val="center"/>
        <w:rPr>
          <w:b/>
          <w:sz w:val="28"/>
          <w:szCs w:val="28"/>
        </w:rPr>
      </w:pPr>
      <w:r w:rsidRPr="005F64A9">
        <w:rPr>
          <w:b/>
          <w:sz w:val="28"/>
          <w:szCs w:val="28"/>
        </w:rPr>
        <w:t xml:space="preserve">Антикоррупционный стандарт </w:t>
      </w:r>
    </w:p>
    <w:p w:rsidR="00005F39" w:rsidRPr="005F64A9" w:rsidRDefault="00005F39" w:rsidP="00005F39">
      <w:pPr>
        <w:contextualSpacing/>
        <w:jc w:val="center"/>
        <w:rPr>
          <w:b/>
          <w:bCs/>
          <w:sz w:val="28"/>
          <w:szCs w:val="28"/>
        </w:rPr>
      </w:pPr>
      <w:r w:rsidRPr="005F64A9">
        <w:rPr>
          <w:b/>
          <w:sz w:val="28"/>
          <w:szCs w:val="28"/>
        </w:rPr>
        <w:t xml:space="preserve">Коммунального государственного </w:t>
      </w:r>
      <w:bookmarkStart w:id="0" w:name="_GoBack"/>
      <w:bookmarkEnd w:id="0"/>
      <w:r w:rsidR="00563BD2" w:rsidRPr="005F64A9">
        <w:rPr>
          <w:b/>
          <w:sz w:val="28"/>
          <w:szCs w:val="28"/>
        </w:rPr>
        <w:t>казённого предприятия</w:t>
      </w:r>
      <w:r w:rsidRPr="005F64A9">
        <w:rPr>
          <w:b/>
          <w:sz w:val="28"/>
          <w:szCs w:val="28"/>
        </w:rPr>
        <w:t xml:space="preserve"> «</w:t>
      </w:r>
      <w:r w:rsidRPr="005F64A9">
        <w:rPr>
          <w:b/>
          <w:bCs/>
          <w:sz w:val="28"/>
          <w:szCs w:val="28"/>
        </w:rPr>
        <w:t xml:space="preserve">Областной центр самодеятельности народного творчества» Управления культуры </w:t>
      </w:r>
      <w:proofErr w:type="spellStart"/>
      <w:r w:rsidRPr="005F64A9">
        <w:rPr>
          <w:b/>
          <w:bCs/>
          <w:sz w:val="28"/>
          <w:szCs w:val="28"/>
        </w:rPr>
        <w:t>акимата</w:t>
      </w:r>
      <w:proofErr w:type="spellEnd"/>
      <w:r w:rsidRPr="005F64A9">
        <w:rPr>
          <w:b/>
          <w:bCs/>
          <w:sz w:val="28"/>
          <w:szCs w:val="28"/>
        </w:rPr>
        <w:t xml:space="preserve"> </w:t>
      </w:r>
      <w:proofErr w:type="spellStart"/>
      <w:r w:rsidRPr="005F64A9">
        <w:rPr>
          <w:b/>
          <w:bCs/>
          <w:sz w:val="28"/>
          <w:szCs w:val="28"/>
        </w:rPr>
        <w:t>Костанайской</w:t>
      </w:r>
      <w:proofErr w:type="spellEnd"/>
      <w:r w:rsidRPr="005F64A9">
        <w:rPr>
          <w:b/>
          <w:bCs/>
          <w:sz w:val="28"/>
          <w:szCs w:val="28"/>
        </w:rPr>
        <w:t xml:space="preserve"> области</w:t>
      </w:r>
    </w:p>
    <w:p w:rsidR="00005F39" w:rsidRPr="000F0CE0" w:rsidRDefault="00005F39" w:rsidP="00005F39">
      <w:pPr>
        <w:contextualSpacing/>
        <w:jc w:val="center"/>
        <w:rPr>
          <w:sz w:val="28"/>
          <w:szCs w:val="28"/>
        </w:rPr>
      </w:pPr>
    </w:p>
    <w:p w:rsidR="00563BD2" w:rsidRDefault="00005F39" w:rsidP="00563BD2">
      <w:pPr>
        <w:ind w:firstLine="709"/>
        <w:contextualSpacing/>
        <w:jc w:val="both"/>
        <w:rPr>
          <w:sz w:val="28"/>
          <w:szCs w:val="28"/>
        </w:rPr>
      </w:pPr>
      <w:r w:rsidRPr="00C65ED2">
        <w:rPr>
          <w:sz w:val="28"/>
          <w:szCs w:val="28"/>
        </w:rPr>
        <w:t>1. Наименование сфер общественных отношений:</w:t>
      </w:r>
      <w:r w:rsidRPr="00BA65D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сфера </w:t>
      </w:r>
      <w:r>
        <w:rPr>
          <w:sz w:val="28"/>
          <w:szCs w:val="28"/>
        </w:rPr>
        <w:t>культуры.</w:t>
      </w:r>
    </w:p>
    <w:p w:rsidR="00563BD2" w:rsidRDefault="00005F39" w:rsidP="00563BD2">
      <w:pPr>
        <w:ind w:firstLine="709"/>
        <w:contextualSpacing/>
        <w:jc w:val="both"/>
        <w:rPr>
          <w:kern w:val="36"/>
          <w:sz w:val="28"/>
          <w:szCs w:val="28"/>
        </w:rPr>
      </w:pPr>
      <w:r w:rsidRPr="00C65ED2">
        <w:rPr>
          <w:sz w:val="28"/>
          <w:szCs w:val="28"/>
        </w:rPr>
        <w:t>2. Разработчик антикоррупционного стандарта:</w:t>
      </w:r>
      <w:r w:rsidRPr="00930478">
        <w:rPr>
          <w:sz w:val="28"/>
          <w:szCs w:val="28"/>
        </w:rPr>
        <w:t xml:space="preserve"> </w:t>
      </w:r>
      <w:r w:rsidRPr="0057782E">
        <w:rPr>
          <w:bCs/>
          <w:sz w:val="28"/>
          <w:szCs w:val="28"/>
        </w:rPr>
        <w:t xml:space="preserve">Коммунальное государственное казенное предприятие «Областной центр самодеятельности народного творчества» Управления культуры </w:t>
      </w:r>
      <w:proofErr w:type="spellStart"/>
      <w:r w:rsidRPr="0057782E">
        <w:rPr>
          <w:bCs/>
          <w:sz w:val="28"/>
          <w:szCs w:val="28"/>
        </w:rPr>
        <w:t>акимата</w:t>
      </w:r>
      <w:proofErr w:type="spellEnd"/>
      <w:r w:rsidRPr="0057782E">
        <w:rPr>
          <w:bCs/>
          <w:sz w:val="28"/>
          <w:szCs w:val="28"/>
        </w:rPr>
        <w:t xml:space="preserve"> </w:t>
      </w:r>
      <w:proofErr w:type="spellStart"/>
      <w:r w:rsidRPr="0057782E">
        <w:rPr>
          <w:bCs/>
          <w:sz w:val="28"/>
          <w:szCs w:val="28"/>
        </w:rPr>
        <w:t>Костанайской</w:t>
      </w:r>
      <w:proofErr w:type="spellEnd"/>
      <w:r w:rsidRPr="0057782E">
        <w:rPr>
          <w:bCs/>
          <w:sz w:val="28"/>
          <w:szCs w:val="28"/>
        </w:rPr>
        <w:t xml:space="preserve"> области</w:t>
      </w:r>
    </w:p>
    <w:p w:rsidR="00005F39" w:rsidRPr="00C65ED2" w:rsidRDefault="00005F39" w:rsidP="00563BD2">
      <w:pPr>
        <w:ind w:firstLine="709"/>
        <w:contextualSpacing/>
        <w:jc w:val="both"/>
        <w:rPr>
          <w:sz w:val="28"/>
          <w:szCs w:val="28"/>
        </w:rPr>
      </w:pPr>
      <w:r w:rsidRPr="00C65ED2">
        <w:rPr>
          <w:sz w:val="28"/>
          <w:szCs w:val="28"/>
        </w:rPr>
        <w:t>3. Ограничения и дозволения:</w:t>
      </w:r>
    </w:p>
    <w:p w:rsidR="00005F39" w:rsidRPr="00C65ED2" w:rsidRDefault="00005F39" w:rsidP="00005F39">
      <w:pPr>
        <w:ind w:firstLine="709"/>
        <w:contextualSpacing/>
        <w:jc w:val="both"/>
        <w:rPr>
          <w:sz w:val="28"/>
          <w:szCs w:val="28"/>
        </w:rPr>
      </w:pPr>
      <w:r w:rsidRPr="00C65ED2">
        <w:rPr>
          <w:sz w:val="28"/>
          <w:szCs w:val="28"/>
        </w:rPr>
        <w:t xml:space="preserve">1) при реализации прав и законных интересов физических </w:t>
      </w:r>
      <w:r w:rsidRPr="00C65ED2">
        <w:rPr>
          <w:sz w:val="28"/>
          <w:szCs w:val="28"/>
        </w:rPr>
        <w:br/>
        <w:t>и юридических лиц в сфере</w:t>
      </w:r>
      <w:r>
        <w:rPr>
          <w:sz w:val="28"/>
          <w:szCs w:val="28"/>
        </w:rPr>
        <w:t xml:space="preserve"> культуры</w:t>
      </w:r>
      <w:r w:rsidRPr="00C65ED2">
        <w:rPr>
          <w:sz w:val="28"/>
          <w:szCs w:val="28"/>
        </w:rPr>
        <w:t>:</w:t>
      </w:r>
    </w:p>
    <w:p w:rsidR="00005F39" w:rsidRPr="00930478" w:rsidRDefault="00005F39" w:rsidP="00005F39">
      <w:pPr>
        <w:ind w:firstLine="709"/>
        <w:contextualSpacing/>
        <w:jc w:val="both"/>
        <w:rPr>
          <w:sz w:val="28"/>
          <w:szCs w:val="28"/>
        </w:rPr>
      </w:pPr>
      <w:r w:rsidRPr="00930478">
        <w:rPr>
          <w:sz w:val="28"/>
          <w:szCs w:val="28"/>
        </w:rPr>
        <w:t>обеспечить соблюдение и защиту прав, свобод и законных интересов физических и юридических лиц, рассматривать в порядке и сроки, установленные законодательством, обращения физических и юридических лиц в рамках компетенции, принимать по ним необходимые меры;</w:t>
      </w:r>
    </w:p>
    <w:p w:rsidR="00005F39" w:rsidRPr="00930478" w:rsidRDefault="00005F39" w:rsidP="00005F39">
      <w:pPr>
        <w:ind w:firstLine="709"/>
        <w:contextualSpacing/>
        <w:jc w:val="both"/>
        <w:rPr>
          <w:sz w:val="28"/>
          <w:szCs w:val="28"/>
        </w:rPr>
      </w:pPr>
      <w:r w:rsidRPr="00930478">
        <w:rPr>
          <w:sz w:val="28"/>
          <w:szCs w:val="28"/>
        </w:rPr>
        <w:t>обеспечивать прозрачность принятия решений, затрагивающих права и законные интересы физических и юридических лиц;</w:t>
      </w:r>
    </w:p>
    <w:p w:rsidR="00005F39" w:rsidRPr="007C527E" w:rsidRDefault="00005F39" w:rsidP="00005F3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C527E">
        <w:rPr>
          <w:color w:val="000000"/>
          <w:sz w:val="28"/>
          <w:szCs w:val="28"/>
        </w:rPr>
        <w:t>не использовать служебное положение для оказания влияния на физически</w:t>
      </w:r>
      <w:r w:rsidRPr="007C527E">
        <w:rPr>
          <w:color w:val="000000"/>
          <w:sz w:val="28"/>
          <w:szCs w:val="28"/>
          <w:lang w:val="kk-KZ"/>
        </w:rPr>
        <w:t>е</w:t>
      </w:r>
      <w:r w:rsidRPr="007C527E">
        <w:rPr>
          <w:color w:val="000000"/>
          <w:sz w:val="28"/>
          <w:szCs w:val="28"/>
        </w:rPr>
        <w:t xml:space="preserve"> и юридически</w:t>
      </w:r>
      <w:r w:rsidRPr="007C527E">
        <w:rPr>
          <w:color w:val="000000"/>
          <w:sz w:val="28"/>
          <w:szCs w:val="28"/>
          <w:lang w:val="kk-KZ"/>
        </w:rPr>
        <w:t>е</w:t>
      </w:r>
      <w:r w:rsidRPr="007C527E">
        <w:rPr>
          <w:color w:val="000000"/>
          <w:sz w:val="28"/>
          <w:szCs w:val="28"/>
        </w:rPr>
        <w:t xml:space="preserve"> лиц</w:t>
      </w:r>
      <w:r w:rsidRPr="007C527E">
        <w:rPr>
          <w:color w:val="000000"/>
          <w:sz w:val="28"/>
          <w:szCs w:val="28"/>
          <w:lang w:val="kk-KZ"/>
        </w:rPr>
        <w:t>а</w:t>
      </w:r>
      <w:r w:rsidRPr="007C527E">
        <w:rPr>
          <w:color w:val="000000"/>
          <w:sz w:val="28"/>
          <w:szCs w:val="28"/>
        </w:rPr>
        <w:t xml:space="preserve"> при решении вопросов личного характера;</w:t>
      </w:r>
    </w:p>
    <w:p w:rsidR="00005F39" w:rsidRPr="007C527E" w:rsidRDefault="00005F39" w:rsidP="00005F3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C527E">
        <w:rPr>
          <w:color w:val="000000"/>
          <w:sz w:val="28"/>
          <w:szCs w:val="28"/>
        </w:rPr>
        <w:t>повышать свой профессиональный уровень и квалификацию для эффективного исполнения служебных обязанностей, соблюдать установленные законами Республики Казахстан ограничения и запреты;</w:t>
      </w:r>
    </w:p>
    <w:p w:rsidR="00563BD2" w:rsidRDefault="00005F39" w:rsidP="00563BD2">
      <w:pPr>
        <w:ind w:firstLine="709"/>
        <w:contextualSpacing/>
        <w:jc w:val="both"/>
        <w:rPr>
          <w:sz w:val="28"/>
          <w:szCs w:val="28"/>
        </w:rPr>
      </w:pPr>
      <w:r w:rsidRPr="00C65ED2">
        <w:rPr>
          <w:sz w:val="28"/>
          <w:szCs w:val="28"/>
        </w:rPr>
        <w:t xml:space="preserve">2) при подготовке и принятии решений </w:t>
      </w:r>
      <w:r w:rsidRPr="00C65ED2">
        <w:rPr>
          <w:sz w:val="28"/>
          <w:szCs w:val="28"/>
        </w:rPr>
        <w:br/>
        <w:t>в рамках своей компетенции:</w:t>
      </w:r>
    </w:p>
    <w:p w:rsidR="00005F39" w:rsidRPr="00AB2905" w:rsidRDefault="00005F39" w:rsidP="00563BD2">
      <w:pPr>
        <w:ind w:firstLine="709"/>
        <w:contextualSpacing/>
        <w:jc w:val="both"/>
        <w:rPr>
          <w:sz w:val="28"/>
          <w:szCs w:val="28"/>
        </w:rPr>
      </w:pPr>
      <w:r w:rsidRPr="00AB2905">
        <w:rPr>
          <w:sz w:val="28"/>
          <w:szCs w:val="28"/>
        </w:rPr>
        <w:t xml:space="preserve">не </w:t>
      </w:r>
      <w:r w:rsidR="00563BD2">
        <w:rPr>
          <w:sz w:val="28"/>
          <w:szCs w:val="28"/>
        </w:rPr>
        <w:t xml:space="preserve">допускать конфликта интересов, </w:t>
      </w:r>
      <w:r w:rsidRPr="00AB2905">
        <w:rPr>
          <w:sz w:val="28"/>
          <w:szCs w:val="28"/>
        </w:rPr>
        <w:t>при их возникновении принять меры по их устранению в соответствии с законодательством;</w:t>
      </w:r>
    </w:p>
    <w:p w:rsidR="00005F39" w:rsidRPr="005467EC" w:rsidRDefault="00005F39" w:rsidP="00005F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принятии решений </w:t>
      </w:r>
      <w:r w:rsidRPr="00AB2905">
        <w:rPr>
          <w:sz w:val="28"/>
          <w:szCs w:val="28"/>
        </w:rPr>
        <w:t>не принимать</w:t>
      </w:r>
      <w:r>
        <w:rPr>
          <w:sz w:val="28"/>
          <w:szCs w:val="28"/>
          <w:lang w:val="kk-KZ"/>
        </w:rPr>
        <w:t xml:space="preserve"> от третьих лиц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услугополучателей</w:t>
      </w:r>
      <w:proofErr w:type="spellEnd"/>
      <w:r>
        <w:rPr>
          <w:sz w:val="28"/>
          <w:szCs w:val="28"/>
        </w:rPr>
        <w:t>)</w:t>
      </w:r>
      <w:r w:rsidRPr="00AB2905">
        <w:rPr>
          <w:sz w:val="28"/>
          <w:szCs w:val="28"/>
        </w:rPr>
        <w:t xml:space="preserve"> никаких материальных благ, услуг и иных привилегий, связанных с выполнением своих законных обязанностей</w:t>
      </w:r>
      <w:r w:rsidRPr="00B169CE">
        <w:t xml:space="preserve"> </w:t>
      </w:r>
      <w:r w:rsidRPr="00B169CE">
        <w:rPr>
          <w:sz w:val="28"/>
          <w:szCs w:val="28"/>
        </w:rPr>
        <w:t>от третьих лиц (</w:t>
      </w:r>
      <w:proofErr w:type="spellStart"/>
      <w:r w:rsidRPr="00B169CE">
        <w:rPr>
          <w:sz w:val="28"/>
          <w:szCs w:val="28"/>
        </w:rPr>
        <w:t>услугополучателей</w:t>
      </w:r>
      <w:proofErr w:type="spellEnd"/>
      <w:r w:rsidRPr="00B169CE">
        <w:rPr>
          <w:sz w:val="28"/>
          <w:szCs w:val="28"/>
        </w:rPr>
        <w:t>);</w:t>
      </w:r>
    </w:p>
    <w:p w:rsidR="00005F39" w:rsidRDefault="00005F39" w:rsidP="00005F39">
      <w:pPr>
        <w:ind w:firstLine="709"/>
        <w:contextualSpacing/>
        <w:jc w:val="both"/>
        <w:rPr>
          <w:sz w:val="28"/>
          <w:szCs w:val="28"/>
        </w:rPr>
      </w:pPr>
      <w:r w:rsidRPr="00AB2905">
        <w:rPr>
          <w:sz w:val="28"/>
          <w:szCs w:val="28"/>
        </w:rPr>
        <w:t xml:space="preserve">осуществлять полномочия в пределах предоставленных им прав </w:t>
      </w:r>
      <w:r w:rsidRPr="00AB2905">
        <w:rPr>
          <w:sz w:val="28"/>
          <w:szCs w:val="28"/>
        </w:rPr>
        <w:br/>
        <w:t>и в соответствии с должностными обязанностями;</w:t>
      </w:r>
    </w:p>
    <w:p w:rsidR="00005F39" w:rsidRPr="009612FB" w:rsidRDefault="00005F39" w:rsidP="00005F39">
      <w:pPr>
        <w:ind w:firstLine="709"/>
        <w:contextualSpacing/>
        <w:jc w:val="both"/>
        <w:rPr>
          <w:sz w:val="28"/>
          <w:szCs w:val="28"/>
          <w:lang w:val="kk-KZ"/>
        </w:rPr>
      </w:pPr>
      <w:r w:rsidRPr="009612FB">
        <w:rPr>
          <w:rStyle w:val="s0"/>
          <w:sz w:val="28"/>
          <w:szCs w:val="28"/>
        </w:rPr>
        <w:t>соблюдать законодательство</w:t>
      </w:r>
      <w:r>
        <w:rPr>
          <w:rStyle w:val="s0"/>
          <w:sz w:val="28"/>
          <w:szCs w:val="28"/>
          <w:lang w:val="kk-KZ"/>
        </w:rPr>
        <w:t xml:space="preserve"> </w:t>
      </w:r>
      <w:r w:rsidRPr="00525CC2">
        <w:rPr>
          <w:sz w:val="28"/>
          <w:szCs w:val="28"/>
          <w:lang w:val="kk-KZ"/>
        </w:rPr>
        <w:t xml:space="preserve">в </w:t>
      </w:r>
      <w:r>
        <w:rPr>
          <w:sz w:val="28"/>
          <w:szCs w:val="28"/>
        </w:rPr>
        <w:t>сфере</w:t>
      </w:r>
      <w:r w:rsidRPr="00525CC2">
        <w:rPr>
          <w:sz w:val="28"/>
          <w:szCs w:val="28"/>
        </w:rPr>
        <w:t xml:space="preserve"> культуры</w:t>
      </w:r>
      <w:r>
        <w:rPr>
          <w:rStyle w:val="s0"/>
          <w:sz w:val="28"/>
          <w:szCs w:val="28"/>
        </w:rPr>
        <w:t>;</w:t>
      </w:r>
    </w:p>
    <w:p w:rsidR="00005F39" w:rsidRDefault="00005F39" w:rsidP="00005F39">
      <w:pPr>
        <w:ind w:firstLine="709"/>
        <w:contextualSpacing/>
        <w:jc w:val="both"/>
        <w:rPr>
          <w:sz w:val="28"/>
          <w:szCs w:val="28"/>
          <w:lang w:val="kk-KZ"/>
        </w:rPr>
      </w:pPr>
      <w:r w:rsidRPr="00C65ED2">
        <w:rPr>
          <w:sz w:val="28"/>
          <w:szCs w:val="28"/>
        </w:rPr>
        <w:t xml:space="preserve">3) при подготовке </w:t>
      </w:r>
      <w:r>
        <w:rPr>
          <w:sz w:val="28"/>
          <w:szCs w:val="28"/>
        </w:rPr>
        <w:t>и проведения мероприятий (концертов, конкурсов, фестивалей, смотров и т.д.)</w:t>
      </w:r>
      <w:r w:rsidRPr="00C65ED2">
        <w:rPr>
          <w:sz w:val="28"/>
          <w:szCs w:val="28"/>
        </w:rPr>
        <w:t>:</w:t>
      </w:r>
    </w:p>
    <w:p w:rsidR="00005F39" w:rsidRDefault="00005F39" w:rsidP="00005F39">
      <w:pPr>
        <w:ind w:firstLine="709"/>
        <w:contextualSpacing/>
        <w:jc w:val="both"/>
        <w:rPr>
          <w:sz w:val="28"/>
          <w:szCs w:val="28"/>
        </w:rPr>
      </w:pPr>
      <w:r w:rsidRPr="008E16CD">
        <w:rPr>
          <w:sz w:val="28"/>
          <w:szCs w:val="28"/>
        </w:rPr>
        <w:t xml:space="preserve">не </w:t>
      </w:r>
      <w:r>
        <w:rPr>
          <w:sz w:val="28"/>
          <w:szCs w:val="28"/>
        </w:rPr>
        <w:t>оказывать кому-либо преимущества при определении победителей</w:t>
      </w:r>
      <w:r w:rsidRPr="008E16C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05F39" w:rsidRDefault="00005F39" w:rsidP="00005F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оказывать равный доступ всем участникам при их участии в мероприятии;</w:t>
      </w:r>
    </w:p>
    <w:p w:rsidR="00005F39" w:rsidRDefault="00005F39" w:rsidP="00005F3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оказывать кому-либо преимущество при выборе ведущих, солистов, иных участников мероприятий.</w:t>
      </w:r>
    </w:p>
    <w:p w:rsidR="00005F39" w:rsidRDefault="00005F39" w:rsidP="00005F39">
      <w:pPr>
        <w:ind w:firstLine="709"/>
        <w:contextualSpacing/>
        <w:jc w:val="both"/>
        <w:rPr>
          <w:sz w:val="28"/>
          <w:szCs w:val="28"/>
          <w:lang w:val="kk-KZ"/>
        </w:rPr>
      </w:pPr>
      <w:r w:rsidRPr="00C65ED2">
        <w:rPr>
          <w:sz w:val="28"/>
          <w:szCs w:val="28"/>
          <w:lang w:val="kk-KZ"/>
        </w:rPr>
        <w:t xml:space="preserve">4) </w:t>
      </w:r>
      <w:r w:rsidRPr="00C65ED2">
        <w:rPr>
          <w:sz w:val="28"/>
          <w:szCs w:val="28"/>
        </w:rPr>
        <w:t xml:space="preserve">при иных взаимоотношениях, возникающих в зависимости </w:t>
      </w:r>
      <w:r w:rsidRPr="00C65ED2">
        <w:rPr>
          <w:sz w:val="28"/>
          <w:szCs w:val="28"/>
        </w:rPr>
        <w:br/>
        <w:t>от специфики:</w:t>
      </w:r>
    </w:p>
    <w:p w:rsidR="00005F39" w:rsidRPr="00156116" w:rsidRDefault="00005F39" w:rsidP="00005F39">
      <w:pPr>
        <w:ind w:firstLine="709"/>
        <w:contextualSpacing/>
        <w:jc w:val="both"/>
        <w:rPr>
          <w:sz w:val="28"/>
          <w:szCs w:val="28"/>
        </w:rPr>
      </w:pPr>
      <w:r w:rsidRPr="00156116">
        <w:rPr>
          <w:sz w:val="28"/>
          <w:szCs w:val="28"/>
        </w:rPr>
        <w:t xml:space="preserve">противостоять действиям, наносящим ущерб интересам государства, препятствующим или снижающим эффективность функционирования </w:t>
      </w:r>
      <w:r>
        <w:rPr>
          <w:sz w:val="28"/>
          <w:szCs w:val="28"/>
        </w:rPr>
        <w:t>Предприятия</w:t>
      </w:r>
      <w:r w:rsidRPr="00156116">
        <w:rPr>
          <w:sz w:val="28"/>
          <w:szCs w:val="28"/>
        </w:rPr>
        <w:t>;</w:t>
      </w:r>
    </w:p>
    <w:p w:rsidR="00005F39" w:rsidRDefault="00005F39" w:rsidP="00005F39">
      <w:pPr>
        <w:ind w:firstLine="709"/>
        <w:contextualSpacing/>
        <w:jc w:val="both"/>
        <w:rPr>
          <w:sz w:val="28"/>
          <w:szCs w:val="28"/>
        </w:rPr>
      </w:pPr>
      <w:r w:rsidRPr="00156116">
        <w:rPr>
          <w:sz w:val="28"/>
          <w:szCs w:val="28"/>
        </w:rPr>
        <w:t>не допускать совершения проступков и иных правонарушений, за которые законом предусмотрена дисциплинарная, а</w:t>
      </w:r>
      <w:r>
        <w:rPr>
          <w:sz w:val="28"/>
          <w:szCs w:val="28"/>
        </w:rPr>
        <w:t>дминистративная ответственность;</w:t>
      </w:r>
    </w:p>
    <w:p w:rsidR="00005F39" w:rsidRPr="009E0D24" w:rsidRDefault="00005F39" w:rsidP="00005F39">
      <w:pPr>
        <w:ind w:firstLine="709"/>
        <w:contextualSpacing/>
        <w:jc w:val="both"/>
        <w:rPr>
          <w:sz w:val="28"/>
          <w:szCs w:val="28"/>
        </w:rPr>
      </w:pPr>
      <w:r w:rsidRPr="008E16CD">
        <w:rPr>
          <w:sz w:val="28"/>
          <w:szCs w:val="28"/>
        </w:rPr>
        <w:t xml:space="preserve">противостоять действиям, наносящим ущерб интересам государства в </w:t>
      </w:r>
      <w:r w:rsidRPr="008E16CD">
        <w:rPr>
          <w:sz w:val="28"/>
          <w:szCs w:val="28"/>
          <w:lang w:val="kk-KZ"/>
        </w:rPr>
        <w:t>с</w:t>
      </w:r>
      <w:proofErr w:type="spellStart"/>
      <w:r w:rsidRPr="008E16CD">
        <w:rPr>
          <w:sz w:val="28"/>
          <w:szCs w:val="28"/>
        </w:rPr>
        <w:t>фер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 w:rsidRPr="009612FB">
        <w:rPr>
          <w:sz w:val="28"/>
          <w:szCs w:val="28"/>
        </w:rPr>
        <w:t>культуры, межэтнического согласия, развития языков, государст</w:t>
      </w:r>
      <w:r>
        <w:rPr>
          <w:sz w:val="28"/>
          <w:szCs w:val="28"/>
        </w:rPr>
        <w:t>венных символов</w:t>
      </w:r>
      <w:r w:rsidRPr="009E0D24">
        <w:rPr>
          <w:sz w:val="28"/>
          <w:szCs w:val="28"/>
        </w:rPr>
        <w:t>;</w:t>
      </w:r>
    </w:p>
    <w:p w:rsidR="00005F39" w:rsidRPr="00C65ED2" w:rsidRDefault="00005F39" w:rsidP="00005F39">
      <w:pPr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5</w:t>
      </w:r>
      <w:r w:rsidRPr="00C65ED2">
        <w:rPr>
          <w:sz w:val="28"/>
          <w:szCs w:val="28"/>
        </w:rPr>
        <w:t>)</w:t>
      </w:r>
      <w:r w:rsidRPr="00C65ED2">
        <w:rPr>
          <w:sz w:val="28"/>
          <w:szCs w:val="28"/>
          <w:lang w:val="kk-KZ"/>
        </w:rPr>
        <w:t xml:space="preserve"> </w:t>
      </w:r>
      <w:r w:rsidRPr="003E2AAC">
        <w:rPr>
          <w:sz w:val="28"/>
          <w:szCs w:val="28"/>
          <w:lang w:val="kk-KZ"/>
        </w:rPr>
        <w:t>при</w:t>
      </w:r>
      <w:r w:rsidRPr="00C65ED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предоставлении</w:t>
      </w:r>
      <w:r w:rsidRPr="00C65ED2">
        <w:rPr>
          <w:sz w:val="28"/>
          <w:szCs w:val="28"/>
          <w:lang w:val="kk-KZ"/>
        </w:rPr>
        <w:t xml:space="preserve"> услуг:</w:t>
      </w:r>
    </w:p>
    <w:p w:rsidR="00005F39" w:rsidRDefault="00005F39" w:rsidP="00005F39">
      <w:pPr>
        <w:ind w:firstLine="709"/>
        <w:contextualSpacing/>
        <w:jc w:val="both"/>
        <w:rPr>
          <w:sz w:val="28"/>
          <w:szCs w:val="28"/>
          <w:lang w:val="kk-KZ"/>
        </w:rPr>
      </w:pPr>
      <w:r w:rsidRPr="005C024B">
        <w:rPr>
          <w:sz w:val="28"/>
          <w:szCs w:val="28"/>
        </w:rPr>
        <w:t>оказывать услуги в соответствии с</w:t>
      </w:r>
      <w:r>
        <w:rPr>
          <w:sz w:val="28"/>
          <w:szCs w:val="28"/>
        </w:rPr>
        <w:t xml:space="preserve"> нормативными правовыми актами</w:t>
      </w:r>
      <w:r w:rsidRPr="005C024B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культуры;</w:t>
      </w:r>
    </w:p>
    <w:p w:rsidR="00005F39" w:rsidRDefault="00005F39" w:rsidP="00005F39">
      <w:pPr>
        <w:ind w:firstLine="709"/>
        <w:contextualSpacing/>
        <w:jc w:val="both"/>
        <w:rPr>
          <w:sz w:val="28"/>
          <w:szCs w:val="28"/>
          <w:lang w:val="kk-KZ"/>
        </w:rPr>
      </w:pPr>
      <w:r w:rsidRPr="005C024B">
        <w:rPr>
          <w:sz w:val="28"/>
          <w:szCs w:val="28"/>
        </w:rPr>
        <w:t xml:space="preserve">рассматривать жалобы </w:t>
      </w:r>
      <w:proofErr w:type="spellStart"/>
      <w:r w:rsidRPr="005C024B">
        <w:rPr>
          <w:sz w:val="28"/>
          <w:szCs w:val="28"/>
        </w:rPr>
        <w:t>услугополучателей</w:t>
      </w:r>
      <w:proofErr w:type="spellEnd"/>
      <w:r w:rsidRPr="005C024B">
        <w:rPr>
          <w:sz w:val="28"/>
          <w:szCs w:val="28"/>
        </w:rPr>
        <w:t xml:space="preserve"> и информировать их о результатах рассмотрения в у</w:t>
      </w:r>
      <w:r>
        <w:rPr>
          <w:sz w:val="28"/>
          <w:szCs w:val="28"/>
        </w:rPr>
        <w:t>становленные сроки;</w:t>
      </w:r>
    </w:p>
    <w:p w:rsidR="00005F39" w:rsidRDefault="00005F39" w:rsidP="00005F39">
      <w:pPr>
        <w:ind w:firstLine="709"/>
        <w:contextualSpacing/>
        <w:jc w:val="both"/>
        <w:rPr>
          <w:sz w:val="28"/>
          <w:szCs w:val="28"/>
        </w:rPr>
      </w:pPr>
      <w:r w:rsidRPr="005C024B">
        <w:rPr>
          <w:sz w:val="28"/>
          <w:szCs w:val="28"/>
        </w:rPr>
        <w:t xml:space="preserve">информировать по запросу </w:t>
      </w:r>
      <w:proofErr w:type="spellStart"/>
      <w:r w:rsidRPr="005C024B">
        <w:rPr>
          <w:sz w:val="28"/>
          <w:szCs w:val="28"/>
        </w:rPr>
        <w:t>услугополучателей</w:t>
      </w:r>
      <w:proofErr w:type="spellEnd"/>
      <w:r w:rsidRPr="005C024B">
        <w:rPr>
          <w:sz w:val="28"/>
          <w:szCs w:val="28"/>
        </w:rPr>
        <w:t xml:space="preserve"> о стадии исп</w:t>
      </w:r>
      <w:r>
        <w:rPr>
          <w:sz w:val="28"/>
          <w:szCs w:val="28"/>
        </w:rPr>
        <w:t>олнения услуги;</w:t>
      </w:r>
    </w:p>
    <w:p w:rsidR="00005F39" w:rsidRDefault="00005F39" w:rsidP="00005F39">
      <w:pPr>
        <w:ind w:firstLine="709"/>
        <w:contextualSpacing/>
        <w:jc w:val="both"/>
        <w:rPr>
          <w:i/>
          <w:sz w:val="28"/>
          <w:szCs w:val="28"/>
          <w:lang w:val="kk-KZ"/>
        </w:rPr>
      </w:pPr>
      <w:r w:rsidRPr="008E16CD">
        <w:rPr>
          <w:sz w:val="28"/>
          <w:szCs w:val="28"/>
        </w:rPr>
        <w:t>соблюдать деловой этикет и правила официального поведения</w:t>
      </w:r>
      <w:r>
        <w:rPr>
          <w:sz w:val="28"/>
          <w:szCs w:val="28"/>
        </w:rPr>
        <w:t>.</w:t>
      </w:r>
    </w:p>
    <w:p w:rsidR="00005F39" w:rsidRPr="00C65ED2" w:rsidRDefault="00005F39" w:rsidP="00005F39">
      <w:pPr>
        <w:ind w:firstLine="709"/>
        <w:contextualSpacing/>
        <w:jc w:val="both"/>
        <w:rPr>
          <w:sz w:val="28"/>
          <w:szCs w:val="28"/>
        </w:rPr>
      </w:pPr>
      <w:r w:rsidRPr="0048136D">
        <w:rPr>
          <w:sz w:val="28"/>
          <w:szCs w:val="28"/>
        </w:rPr>
        <w:t xml:space="preserve">4. </w:t>
      </w:r>
      <w:r w:rsidRPr="00C65ED2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работников</w:t>
      </w:r>
      <w:r w:rsidRPr="00C65ED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КГКП «</w:t>
      </w:r>
      <w:r w:rsidRPr="0057782E">
        <w:rPr>
          <w:bCs/>
          <w:sz w:val="28"/>
          <w:szCs w:val="28"/>
        </w:rPr>
        <w:t>Областной центр самодеятельности народного творчества</w:t>
      </w:r>
      <w:r>
        <w:rPr>
          <w:color w:val="000000"/>
          <w:sz w:val="28"/>
          <w:szCs w:val="28"/>
        </w:rPr>
        <w:t xml:space="preserve">» Управления культуры </w:t>
      </w:r>
      <w:proofErr w:type="spellStart"/>
      <w:r>
        <w:rPr>
          <w:color w:val="000000"/>
          <w:sz w:val="28"/>
          <w:szCs w:val="28"/>
        </w:rPr>
        <w:t>акимата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40CBF">
        <w:rPr>
          <w:color w:val="000000"/>
          <w:sz w:val="28"/>
          <w:szCs w:val="28"/>
        </w:rPr>
        <w:t>Костанайской</w:t>
      </w:r>
      <w:proofErr w:type="spellEnd"/>
      <w:r w:rsidRPr="00F40CBF">
        <w:rPr>
          <w:color w:val="000000"/>
          <w:sz w:val="28"/>
          <w:szCs w:val="28"/>
        </w:rPr>
        <w:t xml:space="preserve">  области</w:t>
      </w:r>
      <w:proofErr w:type="gramEnd"/>
      <w:r w:rsidRPr="00F40CBF">
        <w:rPr>
          <w:sz w:val="28"/>
          <w:szCs w:val="28"/>
        </w:rPr>
        <w:t xml:space="preserve"> </w:t>
      </w:r>
      <w:r w:rsidRPr="00C65ED2">
        <w:rPr>
          <w:sz w:val="28"/>
          <w:szCs w:val="28"/>
        </w:rPr>
        <w:t>при столкновении с фактами коррупции:</w:t>
      </w:r>
    </w:p>
    <w:p w:rsidR="00005F39" w:rsidRDefault="00005F39" w:rsidP="00005F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е</w:t>
      </w:r>
      <w:r w:rsidRPr="00BA65D6">
        <w:rPr>
          <w:sz w:val="28"/>
          <w:szCs w:val="28"/>
        </w:rPr>
        <w:t xml:space="preserve">сли </w:t>
      </w:r>
      <w:r>
        <w:rPr>
          <w:sz w:val="28"/>
          <w:szCs w:val="28"/>
        </w:rPr>
        <w:t>работник</w:t>
      </w:r>
      <w:r w:rsidRPr="00BA65D6">
        <w:rPr>
          <w:sz w:val="28"/>
          <w:szCs w:val="28"/>
        </w:rPr>
        <w:t xml:space="preserve"> располагает информацией о коррупционном правонарушении, он должен принять необходимые меры по предотвращению и прекращению такого правонарушения, в том числе незамедлительно в письменной форме информировать вышестоящего руководителя, руководство </w:t>
      </w:r>
      <w:r>
        <w:rPr>
          <w:sz w:val="28"/>
          <w:szCs w:val="28"/>
        </w:rPr>
        <w:t>Предприятия</w:t>
      </w:r>
      <w:r w:rsidRPr="00BA65D6">
        <w:rPr>
          <w:sz w:val="28"/>
          <w:szCs w:val="28"/>
        </w:rPr>
        <w:t xml:space="preserve">, в котором он работает, уполномоченные государственные органы. </w:t>
      </w:r>
    </w:p>
    <w:p w:rsidR="00005F39" w:rsidRPr="00DE6E62" w:rsidRDefault="00005F39" w:rsidP="00005F3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работник Предприятия</w:t>
      </w:r>
      <w:r w:rsidRPr="00BA65D6">
        <w:rPr>
          <w:sz w:val="28"/>
          <w:szCs w:val="28"/>
        </w:rPr>
        <w:t xml:space="preserve"> также обязан незамедлительно </w:t>
      </w:r>
      <w:r w:rsidRPr="002A7613">
        <w:rPr>
          <w:sz w:val="28"/>
          <w:szCs w:val="28"/>
        </w:rPr>
        <w:br/>
      </w:r>
      <w:r w:rsidRPr="00BA65D6">
        <w:rPr>
          <w:sz w:val="28"/>
          <w:szCs w:val="28"/>
        </w:rPr>
        <w:t>в письменной форме информировать указанные лица и органы о случаях склонения его другими лицами к совершению коррупционных правонарушений.</w:t>
      </w:r>
    </w:p>
    <w:p w:rsidR="00005F39" w:rsidRPr="00926B9C" w:rsidRDefault="00005F39" w:rsidP="00005F39"/>
    <w:p w:rsidR="00005F39" w:rsidRDefault="00005F39" w:rsidP="00005F39"/>
    <w:sectPr w:rsidR="0000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672DD"/>
    <w:multiLevelType w:val="multilevel"/>
    <w:tmpl w:val="9E407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93364"/>
    <w:multiLevelType w:val="multilevel"/>
    <w:tmpl w:val="90C6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304AB"/>
    <w:multiLevelType w:val="multilevel"/>
    <w:tmpl w:val="930CDD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06DB4"/>
    <w:multiLevelType w:val="multilevel"/>
    <w:tmpl w:val="C8A049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74237"/>
    <w:multiLevelType w:val="multilevel"/>
    <w:tmpl w:val="E7C2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346708"/>
    <w:multiLevelType w:val="multilevel"/>
    <w:tmpl w:val="ECF2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BE7A54"/>
    <w:multiLevelType w:val="multilevel"/>
    <w:tmpl w:val="549A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3A538E"/>
    <w:multiLevelType w:val="multilevel"/>
    <w:tmpl w:val="66229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06"/>
    <w:rsid w:val="00005F39"/>
    <w:rsid w:val="00020406"/>
    <w:rsid w:val="000C6B8E"/>
    <w:rsid w:val="0045118A"/>
    <w:rsid w:val="00563BD2"/>
    <w:rsid w:val="007E25F6"/>
    <w:rsid w:val="00F2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1E024-7C70-4806-A67E-3FDEDC6F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F26B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B8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C6B8E"/>
    <w:rPr>
      <w:b/>
      <w:bCs/>
    </w:rPr>
  </w:style>
  <w:style w:type="character" w:styleId="a5">
    <w:name w:val="Hyperlink"/>
    <w:uiPriority w:val="99"/>
    <w:unhideWhenUsed/>
    <w:rsid w:val="000C6B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6B8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s0">
    <w:name w:val="s0"/>
    <w:rsid w:val="00005F3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2021-06-04T03:46:00Z</dcterms:created>
  <dcterms:modified xsi:type="dcterms:W3CDTF">2021-06-04T06:21:00Z</dcterms:modified>
</cp:coreProperties>
</file>