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629" w:rsidRPr="00841434" w:rsidRDefault="00771629" w:rsidP="007716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434">
        <w:rPr>
          <w:rFonts w:ascii="Times New Roman" w:hAnsi="Times New Roman" w:cs="Times New Roman"/>
          <w:b/>
          <w:sz w:val="28"/>
          <w:szCs w:val="28"/>
        </w:rPr>
        <w:t xml:space="preserve">Положение  </w:t>
      </w:r>
    </w:p>
    <w:p w:rsidR="00771629" w:rsidRDefault="00771629" w:rsidP="007716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629" w:rsidRDefault="00771629" w:rsidP="005B67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Международный  фестиваль древних технологий и культурных коммуникаций имени Тур</w:t>
      </w:r>
      <w:r w:rsidR="004D5A52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Хейердала</w:t>
      </w:r>
      <w:r w:rsidR="008414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2F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Desht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Thor</w:t>
      </w:r>
      <w:r w:rsidR="005C32FD" w:rsidRPr="00986AF0">
        <w:rPr>
          <w:rFonts w:ascii="Times New Roman" w:hAnsi="Times New Roman" w:cs="Times New Roman"/>
          <w:sz w:val="24"/>
          <w:szCs w:val="24"/>
        </w:rPr>
        <w:t>»</w:t>
      </w:r>
      <w:r w:rsidR="005B67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Республике Казахстан</w:t>
      </w:r>
      <w:r w:rsidR="005B676E">
        <w:rPr>
          <w:rFonts w:ascii="Times New Roman" w:hAnsi="Times New Roman" w:cs="Times New Roman"/>
          <w:b/>
          <w:sz w:val="24"/>
          <w:szCs w:val="24"/>
        </w:rPr>
        <w:t>.</w:t>
      </w:r>
    </w:p>
    <w:p w:rsidR="00771629" w:rsidRDefault="00771629" w:rsidP="00015EB0">
      <w:pPr>
        <w:spacing w:after="0"/>
      </w:pPr>
    </w:p>
    <w:p w:rsidR="00771629" w:rsidRPr="00841434" w:rsidRDefault="005C32FD" w:rsidP="00C77886">
      <w:pPr>
        <w:spacing w:after="0"/>
        <w:ind w:firstLine="708"/>
        <w:jc w:val="right"/>
        <w:rPr>
          <w:rStyle w:val="a3"/>
          <w:rFonts w:ascii="Times New Roman" w:hAnsi="Times New Roman" w:cs="Times New Roman"/>
          <w:sz w:val="24"/>
          <w:szCs w:val="24"/>
        </w:rPr>
      </w:pPr>
      <w:r w:rsidRPr="00841434">
        <w:rPr>
          <w:rStyle w:val="a3"/>
          <w:rFonts w:ascii="Times New Roman" w:hAnsi="Times New Roman" w:cs="Times New Roman"/>
          <w:b/>
          <w:sz w:val="24"/>
          <w:szCs w:val="24"/>
        </w:rPr>
        <w:t>&lt;</w:t>
      </w:r>
      <w:r w:rsidR="00771629" w:rsidRPr="00841434">
        <w:rPr>
          <w:rStyle w:val="a3"/>
          <w:rFonts w:ascii="Times New Roman" w:hAnsi="Times New Roman" w:cs="Times New Roman"/>
          <w:sz w:val="24"/>
          <w:szCs w:val="24"/>
        </w:rPr>
        <w:t>Наше восприятие истории должно быть цельным,</w:t>
      </w:r>
      <w:r w:rsidR="00C77886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771629" w:rsidRPr="00841434">
        <w:rPr>
          <w:rStyle w:val="a3"/>
          <w:rFonts w:ascii="Times New Roman" w:hAnsi="Times New Roman" w:cs="Times New Roman"/>
          <w:sz w:val="24"/>
          <w:szCs w:val="24"/>
        </w:rPr>
        <w:t>позитивным и объединять общество …</w:t>
      </w:r>
      <w:r w:rsidR="00ED7940" w:rsidRPr="00C77886">
        <w:rPr>
          <w:rStyle w:val="a3"/>
          <w:rFonts w:ascii="Times New Roman" w:hAnsi="Times New Roman" w:cs="Times New Roman"/>
          <w:sz w:val="24"/>
          <w:szCs w:val="24"/>
        </w:rPr>
        <w:t>&gt;</w:t>
      </w:r>
      <w:r w:rsidR="00C77886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71629" w:rsidRPr="00841434">
        <w:rPr>
          <w:rStyle w:val="a3"/>
          <w:rFonts w:ascii="Times New Roman" w:hAnsi="Times New Roman" w:cs="Times New Roman"/>
          <w:sz w:val="24"/>
          <w:szCs w:val="24"/>
        </w:rPr>
        <w:t>Н. А. Назарбаев «Семь граней Великой степи»</w:t>
      </w:r>
      <w:r w:rsidR="00841434" w:rsidRPr="00841434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841434" w:rsidRDefault="00841434" w:rsidP="0077162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32FD" w:rsidRPr="00841434" w:rsidRDefault="00246122" w:rsidP="0084143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</w:t>
      </w:r>
      <w:r w:rsidR="003D325E" w:rsidRPr="00841434">
        <w:rPr>
          <w:rFonts w:ascii="Times New Roman" w:hAnsi="Times New Roman" w:cs="Times New Roman"/>
          <w:sz w:val="24"/>
          <w:szCs w:val="24"/>
        </w:rPr>
        <w:t>оложение состоит из трех частей:</w:t>
      </w:r>
    </w:p>
    <w:p w:rsidR="005C32FD" w:rsidRPr="00741040" w:rsidRDefault="005C32FD" w:rsidP="005C32FD">
      <w:pPr>
        <w:pStyle w:val="a6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C32FD">
        <w:rPr>
          <w:rFonts w:ascii="Times New Roman" w:hAnsi="Times New Roman" w:cs="Times New Roman"/>
          <w:sz w:val="24"/>
          <w:szCs w:val="24"/>
        </w:rPr>
        <w:t>О</w:t>
      </w:r>
      <w:r w:rsidR="001F2D18" w:rsidRPr="005C32FD">
        <w:rPr>
          <w:rFonts w:ascii="Times New Roman" w:hAnsi="Times New Roman" w:cs="Times New Roman"/>
          <w:sz w:val="24"/>
          <w:szCs w:val="24"/>
        </w:rPr>
        <w:t>бщий контент Фестиваля</w:t>
      </w:r>
      <w:r w:rsidRPr="005C32FD">
        <w:rPr>
          <w:rFonts w:ascii="Times New Roman" w:hAnsi="Times New Roman" w:cs="Times New Roman"/>
          <w:sz w:val="24"/>
          <w:szCs w:val="24"/>
        </w:rPr>
        <w:t>.</w:t>
      </w:r>
      <w:r w:rsidR="00741040">
        <w:rPr>
          <w:rFonts w:ascii="Times New Roman" w:hAnsi="Times New Roman" w:cs="Times New Roman"/>
          <w:sz w:val="24"/>
          <w:szCs w:val="24"/>
        </w:rPr>
        <w:t xml:space="preserve"> </w:t>
      </w:r>
      <w:r w:rsidR="00741040" w:rsidRPr="00741040">
        <w:rPr>
          <w:rFonts w:ascii="Times New Roman" w:hAnsi="Times New Roman" w:cs="Times New Roman"/>
          <w:sz w:val="24"/>
          <w:szCs w:val="24"/>
        </w:rPr>
        <w:t>Структура Фестиваля.</w:t>
      </w:r>
    </w:p>
    <w:p w:rsidR="005C32FD" w:rsidRPr="005C32FD" w:rsidRDefault="005C32FD" w:rsidP="005C32FD">
      <w:pPr>
        <w:pStyle w:val="a6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C32FD">
        <w:rPr>
          <w:rFonts w:ascii="Times New Roman" w:hAnsi="Times New Roman" w:cs="Times New Roman"/>
          <w:sz w:val="24"/>
          <w:szCs w:val="24"/>
        </w:rPr>
        <w:t>К</w:t>
      </w:r>
      <w:r w:rsidR="001F2D18" w:rsidRPr="005C32FD">
        <w:rPr>
          <w:rFonts w:ascii="Times New Roman" w:hAnsi="Times New Roman" w:cs="Times New Roman"/>
          <w:sz w:val="24"/>
          <w:szCs w:val="24"/>
        </w:rPr>
        <w:t>онтен</w:t>
      </w:r>
      <w:r w:rsidR="00180774" w:rsidRPr="005C32FD">
        <w:rPr>
          <w:rFonts w:ascii="Times New Roman" w:hAnsi="Times New Roman" w:cs="Times New Roman"/>
          <w:sz w:val="24"/>
          <w:szCs w:val="24"/>
        </w:rPr>
        <w:t xml:space="preserve">т </w:t>
      </w:r>
      <w:r w:rsidR="00ED7940">
        <w:rPr>
          <w:rFonts w:ascii="Times New Roman" w:hAnsi="Times New Roman" w:cs="Times New Roman"/>
          <w:sz w:val="24"/>
          <w:szCs w:val="24"/>
        </w:rPr>
        <w:t>т</w:t>
      </w:r>
      <w:r w:rsidR="00180774" w:rsidRPr="005C32FD">
        <w:rPr>
          <w:rFonts w:ascii="Times New Roman" w:hAnsi="Times New Roman" w:cs="Times New Roman"/>
          <w:sz w:val="24"/>
          <w:szCs w:val="24"/>
        </w:rPr>
        <w:t xml:space="preserve">ретьего </w:t>
      </w:r>
      <w:r w:rsidR="00ED7940">
        <w:rPr>
          <w:rFonts w:ascii="Times New Roman" w:hAnsi="Times New Roman" w:cs="Times New Roman"/>
          <w:sz w:val="24"/>
          <w:szCs w:val="24"/>
        </w:rPr>
        <w:t>Ф</w:t>
      </w:r>
      <w:r w:rsidR="00180774" w:rsidRPr="005C32FD">
        <w:rPr>
          <w:rFonts w:ascii="Times New Roman" w:hAnsi="Times New Roman" w:cs="Times New Roman"/>
          <w:sz w:val="24"/>
          <w:szCs w:val="24"/>
        </w:rPr>
        <w:t>естиваля</w:t>
      </w:r>
      <w:r w:rsidRPr="005C32FD">
        <w:rPr>
          <w:rFonts w:ascii="Times New Roman" w:hAnsi="Times New Roman" w:cs="Times New Roman"/>
          <w:sz w:val="24"/>
          <w:szCs w:val="24"/>
        </w:rPr>
        <w:t>.</w:t>
      </w:r>
    </w:p>
    <w:p w:rsidR="003D325E" w:rsidRPr="005C32FD" w:rsidRDefault="005C32FD" w:rsidP="005C32FD">
      <w:pPr>
        <w:pStyle w:val="a6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C32FD">
        <w:rPr>
          <w:rFonts w:ascii="Times New Roman" w:hAnsi="Times New Roman" w:cs="Times New Roman"/>
          <w:sz w:val="24"/>
          <w:szCs w:val="24"/>
        </w:rPr>
        <w:t>О</w:t>
      </w:r>
      <w:r w:rsidR="00180774" w:rsidRPr="005C32FD">
        <w:rPr>
          <w:rFonts w:ascii="Times New Roman" w:hAnsi="Times New Roman" w:cs="Times New Roman"/>
          <w:sz w:val="24"/>
          <w:szCs w:val="24"/>
        </w:rPr>
        <w:t>сновные</w:t>
      </w:r>
      <w:r w:rsidR="001F2D18" w:rsidRPr="005C32FD">
        <w:rPr>
          <w:rFonts w:ascii="Times New Roman" w:hAnsi="Times New Roman" w:cs="Times New Roman"/>
          <w:sz w:val="24"/>
          <w:szCs w:val="24"/>
        </w:rPr>
        <w:t xml:space="preserve">  организаторы и участники</w:t>
      </w:r>
      <w:r w:rsidRPr="005C32FD">
        <w:rPr>
          <w:rFonts w:ascii="Times New Roman" w:hAnsi="Times New Roman" w:cs="Times New Roman"/>
          <w:sz w:val="24"/>
          <w:szCs w:val="24"/>
        </w:rPr>
        <w:t>.</w:t>
      </w:r>
    </w:p>
    <w:p w:rsidR="003D325E" w:rsidRDefault="003D325E" w:rsidP="0077162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BBE" w:rsidRPr="00841434" w:rsidRDefault="00841434" w:rsidP="007410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434">
        <w:rPr>
          <w:rFonts w:ascii="Times New Roman" w:hAnsi="Times New Roman" w:cs="Times New Roman"/>
          <w:b/>
          <w:sz w:val="28"/>
          <w:szCs w:val="28"/>
        </w:rPr>
        <w:t>Ч</w:t>
      </w:r>
      <w:r w:rsidRPr="00841434">
        <w:rPr>
          <w:rFonts w:ascii="Times New Roman" w:hAnsi="Times New Roman" w:cs="Times New Roman"/>
          <w:b/>
          <w:sz w:val="28"/>
          <w:szCs w:val="28"/>
        </w:rPr>
        <w:t>асть</w:t>
      </w:r>
      <w:r w:rsidRPr="00841434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841434">
        <w:rPr>
          <w:rFonts w:ascii="Times New Roman" w:hAnsi="Times New Roman" w:cs="Times New Roman"/>
          <w:b/>
          <w:sz w:val="28"/>
          <w:szCs w:val="28"/>
        </w:rPr>
        <w:t>ервая</w:t>
      </w:r>
      <w:r w:rsidRPr="0084143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B1BBE" w:rsidRPr="00841434">
        <w:rPr>
          <w:rFonts w:ascii="Times New Roman" w:hAnsi="Times New Roman" w:cs="Times New Roman"/>
          <w:b/>
          <w:sz w:val="28"/>
          <w:szCs w:val="28"/>
        </w:rPr>
        <w:t>Общий контент Фестиваля</w:t>
      </w:r>
      <w:r w:rsidR="00741040">
        <w:rPr>
          <w:rFonts w:ascii="Times New Roman" w:hAnsi="Times New Roman" w:cs="Times New Roman"/>
          <w:b/>
          <w:sz w:val="28"/>
          <w:szCs w:val="28"/>
        </w:rPr>
        <w:t>.</w:t>
      </w:r>
      <w:r w:rsidR="00741040" w:rsidRPr="007410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040" w:rsidRPr="00841434">
        <w:rPr>
          <w:rFonts w:ascii="Times New Roman" w:hAnsi="Times New Roman" w:cs="Times New Roman"/>
          <w:b/>
          <w:sz w:val="28"/>
          <w:szCs w:val="28"/>
        </w:rPr>
        <w:t>Структура Фестиваля.</w:t>
      </w:r>
    </w:p>
    <w:p w:rsidR="00841434" w:rsidRDefault="00841434" w:rsidP="008414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Основной контент Фестиваля:</w:t>
      </w:r>
      <w:r>
        <w:rPr>
          <w:rFonts w:ascii="Times New Roman" w:hAnsi="Times New Roman" w:cs="Times New Roman"/>
          <w:sz w:val="24"/>
          <w:szCs w:val="24"/>
        </w:rPr>
        <w:t xml:space="preserve"> Технологии, культурные коммуникации и исторические образы Великой степи от эпохи бронзы до Золотой Орды.</w:t>
      </w:r>
    </w:p>
    <w:p w:rsidR="00741040" w:rsidRDefault="00771629" w:rsidP="00EE52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ED7940">
        <w:rPr>
          <w:rFonts w:ascii="Times New Roman" w:hAnsi="Times New Roman" w:cs="Times New Roman"/>
          <w:b/>
          <w:sz w:val="24"/>
          <w:szCs w:val="24"/>
        </w:rPr>
        <w:t>Ф</w:t>
      </w:r>
      <w:r>
        <w:rPr>
          <w:rFonts w:ascii="Times New Roman" w:hAnsi="Times New Roman" w:cs="Times New Roman"/>
          <w:b/>
          <w:sz w:val="24"/>
          <w:szCs w:val="24"/>
        </w:rPr>
        <w:t>естиваля</w:t>
      </w:r>
      <w:r w:rsidR="001F2A0D">
        <w:rPr>
          <w:rFonts w:ascii="Times New Roman" w:hAnsi="Times New Roman" w:cs="Times New Roman"/>
          <w:sz w:val="24"/>
          <w:szCs w:val="24"/>
        </w:rPr>
        <w:t xml:space="preserve">: Международный </w:t>
      </w:r>
      <w:r w:rsidR="00ED7940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естиваль посвящается демонстрации основ</w:t>
      </w:r>
      <w:r w:rsidR="00C55F8E">
        <w:rPr>
          <w:rFonts w:ascii="Times New Roman" w:hAnsi="Times New Roman" w:cs="Times New Roman"/>
          <w:sz w:val="24"/>
          <w:szCs w:val="24"/>
        </w:rPr>
        <w:t xml:space="preserve">ных технологических и духовных </w:t>
      </w:r>
      <w:r>
        <w:rPr>
          <w:rFonts w:ascii="Times New Roman" w:hAnsi="Times New Roman" w:cs="Times New Roman"/>
          <w:sz w:val="24"/>
          <w:szCs w:val="24"/>
        </w:rPr>
        <w:t>достижений сообществ эпохи бронзы, всаднической культуры и цивилизации Золотой Орды в пространстве Великой степи на основе исторической реконструкции и археологического эксперимента.</w:t>
      </w:r>
    </w:p>
    <w:p w:rsidR="00A61D78" w:rsidRDefault="00A61D78" w:rsidP="00EE52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Лозунг </w:t>
      </w:r>
      <w:r w:rsidR="00ED7940">
        <w:rPr>
          <w:rFonts w:ascii="Times New Roman" w:hAnsi="Times New Roman" w:cs="Times New Roman"/>
          <w:b/>
          <w:sz w:val="24"/>
          <w:szCs w:val="24"/>
        </w:rPr>
        <w:t>Ф</w:t>
      </w:r>
      <w:r>
        <w:rPr>
          <w:rFonts w:ascii="Times New Roman" w:hAnsi="Times New Roman" w:cs="Times New Roman"/>
          <w:b/>
          <w:sz w:val="24"/>
          <w:szCs w:val="24"/>
        </w:rPr>
        <w:t xml:space="preserve">естиваля: </w:t>
      </w:r>
      <w:r w:rsidR="005C32FD">
        <w:rPr>
          <w:rStyle w:val="a3"/>
          <w:rFonts w:ascii="Times New Roman" w:hAnsi="Times New Roman" w:cs="Times New Roman"/>
          <w:b/>
          <w:color w:val="3B3C3C"/>
          <w:sz w:val="24"/>
          <w:szCs w:val="24"/>
        </w:rPr>
        <w:t>«</w:t>
      </w:r>
      <w:r w:rsidRPr="00A61D78">
        <w:rPr>
          <w:rFonts w:ascii="Times New Roman" w:hAnsi="Times New Roman" w:cs="Times New Roman"/>
          <w:i/>
          <w:sz w:val="24"/>
          <w:szCs w:val="24"/>
        </w:rPr>
        <w:t>Реконструкторы всех стран,  объединяйтесь в Великой Степи!</w:t>
      </w:r>
      <w:r w:rsidR="005C32FD">
        <w:rPr>
          <w:rStyle w:val="a3"/>
          <w:rFonts w:ascii="Times New Roman" w:hAnsi="Times New Roman" w:cs="Times New Roman"/>
          <w:b/>
          <w:color w:val="3B3C3C"/>
          <w:sz w:val="24"/>
          <w:szCs w:val="24"/>
        </w:rPr>
        <w:t>»</w:t>
      </w:r>
    </w:p>
    <w:p w:rsidR="00986AF0" w:rsidRDefault="00986AF0" w:rsidP="007716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Фестиваля сформулированы на основе</w:t>
      </w:r>
      <w:r w:rsidR="00AA4D99">
        <w:rPr>
          <w:rFonts w:ascii="Times New Roman" w:hAnsi="Times New Roman" w:cs="Times New Roman"/>
          <w:sz w:val="24"/>
          <w:szCs w:val="24"/>
        </w:rPr>
        <w:t xml:space="preserve"> целевой установки</w:t>
      </w:r>
      <w:r w:rsidR="004457D6">
        <w:rPr>
          <w:rFonts w:ascii="Times New Roman" w:hAnsi="Times New Roman" w:cs="Times New Roman"/>
          <w:sz w:val="24"/>
          <w:szCs w:val="24"/>
        </w:rPr>
        <w:t xml:space="preserve"> Фестиваля </w:t>
      </w:r>
      <w:r w:rsidR="00B82E5F">
        <w:rPr>
          <w:rFonts w:ascii="Times New Roman" w:hAnsi="Times New Roman" w:cs="Times New Roman"/>
          <w:sz w:val="24"/>
          <w:szCs w:val="24"/>
        </w:rPr>
        <w:t>с представлением основных блоков, кот</w:t>
      </w:r>
      <w:r w:rsidR="00AA4D99">
        <w:rPr>
          <w:rFonts w:ascii="Times New Roman" w:hAnsi="Times New Roman" w:cs="Times New Roman"/>
          <w:sz w:val="24"/>
          <w:szCs w:val="24"/>
        </w:rPr>
        <w:t>орые формируют структуру социального события</w:t>
      </w:r>
      <w:r w:rsidR="00B82E5F">
        <w:rPr>
          <w:rFonts w:ascii="Times New Roman" w:hAnsi="Times New Roman" w:cs="Times New Roman"/>
          <w:sz w:val="24"/>
          <w:szCs w:val="24"/>
        </w:rPr>
        <w:t xml:space="preserve">  </w:t>
      </w:r>
      <w:r w:rsidR="004457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629" w:rsidRDefault="00771629" w:rsidP="007716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фестиваля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71629" w:rsidRDefault="00771629" w:rsidP="007716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Социально-ментальный блок </w:t>
      </w:r>
    </w:p>
    <w:p w:rsidR="00771629" w:rsidRDefault="00771629" w:rsidP="00771629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Фестиваля исторической реконструкции международного уровня;</w:t>
      </w:r>
    </w:p>
    <w:p w:rsidR="00B61C4A" w:rsidRPr="00B61C4A" w:rsidRDefault="006700E7" w:rsidP="00790DA0">
      <w:pPr>
        <w:numPr>
          <w:ilvl w:val="0"/>
          <w:numId w:val="1"/>
        </w:numPr>
        <w:suppressAutoHyphens/>
        <w:spacing w:after="0" w:line="360" w:lineRule="auto"/>
      </w:pPr>
      <w:r w:rsidRPr="00B61C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обмен опытом в сфере проведения научно-просветительских мероприятий  </w:t>
      </w:r>
      <w:r w:rsidR="00B61C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B61C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рамках программы Рухани </w:t>
      </w:r>
      <w:r w:rsidRPr="00B61C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Жаңғыру</w:t>
      </w:r>
      <w:r w:rsidR="00B61C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;</w:t>
      </w:r>
      <w:r w:rsidR="006B72E7" w:rsidRPr="00B61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629" w:rsidRDefault="00771629" w:rsidP="00790DA0">
      <w:pPr>
        <w:numPr>
          <w:ilvl w:val="0"/>
          <w:numId w:val="1"/>
        </w:numPr>
        <w:suppressAutoHyphens/>
        <w:spacing w:after="0" w:line="360" w:lineRule="auto"/>
      </w:pPr>
      <w:r w:rsidRPr="00B61C4A">
        <w:rPr>
          <w:rFonts w:ascii="Times New Roman" w:hAnsi="Times New Roman" w:cs="Times New Roman"/>
          <w:sz w:val="24"/>
          <w:szCs w:val="24"/>
        </w:rPr>
        <w:t xml:space="preserve">популяризация исторической реконструкции как формы молодежной досуговой деятельности; </w:t>
      </w:r>
    </w:p>
    <w:p w:rsidR="00771629" w:rsidRDefault="00771629" w:rsidP="00771629">
      <w:pPr>
        <w:pStyle w:val="a5"/>
        <w:numPr>
          <w:ilvl w:val="0"/>
          <w:numId w:val="1"/>
        </w:numPr>
        <w:shd w:val="clear" w:color="auto" w:fill="FFFFFF"/>
        <w:spacing w:before="0" w:after="0" w:line="360" w:lineRule="auto"/>
      </w:pPr>
      <w:r>
        <w:t>способствовать модернизации исторического сознания  и фундаментальных основ мировоззрения,  патриотическому воспитанию граждан;</w:t>
      </w:r>
    </w:p>
    <w:p w:rsidR="00771629" w:rsidRDefault="00771629" w:rsidP="00771629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проведение Фестиваля как просветительский фактор по истории и культуре Великой степи дл</w:t>
      </w:r>
      <w:r w:rsidR="00A47C10">
        <w:rPr>
          <w:rFonts w:ascii="Times New Roman" w:hAnsi="Times New Roman" w:cs="Times New Roman"/>
          <w:sz w:val="24"/>
          <w:szCs w:val="24"/>
        </w:rPr>
        <w:t xml:space="preserve">я жителей сельской местности и </w:t>
      </w:r>
      <w:r w:rsidR="00F713A8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граничных районов Северного Казахстана;   </w:t>
      </w:r>
    </w:p>
    <w:p w:rsidR="00771629" w:rsidRDefault="00771629" w:rsidP="00771629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способствовать обмену опытом и знаниями между исследователями и </w:t>
      </w:r>
      <w:r w:rsidR="00A47C10">
        <w:rPr>
          <w:rFonts w:ascii="Times New Roman" w:hAnsi="Times New Roman" w:cs="Times New Roman"/>
          <w:sz w:val="24"/>
          <w:szCs w:val="24"/>
        </w:rPr>
        <w:t xml:space="preserve">реконструкторами разных стран, </w:t>
      </w:r>
      <w:r>
        <w:rPr>
          <w:rFonts w:ascii="Times New Roman" w:hAnsi="Times New Roman" w:cs="Times New Roman"/>
          <w:sz w:val="24"/>
          <w:szCs w:val="24"/>
        </w:rPr>
        <w:t>физическому развитию, экологическому воспитанию молодежи;</w:t>
      </w:r>
    </w:p>
    <w:p w:rsidR="00771629" w:rsidRDefault="00771629" w:rsidP="00771629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популяризация археологи</w:t>
      </w:r>
      <w:r w:rsidR="006F3D9A">
        <w:rPr>
          <w:rFonts w:ascii="Times New Roman" w:hAnsi="Times New Roman" w:cs="Times New Roman"/>
          <w:sz w:val="24"/>
          <w:szCs w:val="24"/>
        </w:rPr>
        <w:t xml:space="preserve">ческих исследований памятников </w:t>
      </w:r>
      <w:r>
        <w:rPr>
          <w:rFonts w:ascii="Times New Roman" w:hAnsi="Times New Roman" w:cs="Times New Roman"/>
          <w:sz w:val="24"/>
          <w:szCs w:val="24"/>
        </w:rPr>
        <w:t>Костанайской области</w:t>
      </w:r>
      <w:r w:rsidR="00841434">
        <w:rPr>
          <w:rFonts w:ascii="Times New Roman" w:hAnsi="Times New Roman" w:cs="Times New Roman"/>
          <w:sz w:val="24"/>
          <w:szCs w:val="24"/>
        </w:rPr>
        <w:t>;</w:t>
      </w:r>
    </w:p>
    <w:p w:rsidR="00771629" w:rsidRPr="001019D4" w:rsidRDefault="00771629" w:rsidP="00771629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событийного регионального</w:t>
      </w:r>
      <w:r w:rsidR="00A47C10">
        <w:rPr>
          <w:rFonts w:ascii="Times New Roman" w:hAnsi="Times New Roman" w:cs="Times New Roman"/>
          <w:sz w:val="24"/>
          <w:szCs w:val="24"/>
        </w:rPr>
        <w:t xml:space="preserve"> туризма, семейного отдыха в приг</w:t>
      </w:r>
      <w:r>
        <w:rPr>
          <w:rFonts w:ascii="Times New Roman" w:hAnsi="Times New Roman" w:cs="Times New Roman"/>
          <w:sz w:val="24"/>
          <w:szCs w:val="24"/>
        </w:rPr>
        <w:t>раничной зоне Костанайской и Челябинской областей</w:t>
      </w:r>
      <w:r w:rsidR="00841434">
        <w:rPr>
          <w:rFonts w:ascii="Times New Roman" w:hAnsi="Times New Roman" w:cs="Times New Roman"/>
          <w:sz w:val="24"/>
          <w:szCs w:val="24"/>
        </w:rPr>
        <w:t>;</w:t>
      </w:r>
    </w:p>
    <w:p w:rsidR="001019D4" w:rsidRPr="001019D4" w:rsidRDefault="001019D4" w:rsidP="001019D4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19D4">
        <w:rPr>
          <w:rFonts w:ascii="Times New Roman" w:hAnsi="Times New Roman" w:cs="Times New Roman"/>
          <w:sz w:val="24"/>
          <w:szCs w:val="24"/>
        </w:rPr>
        <w:t xml:space="preserve">разработки </w:t>
      </w:r>
      <w:r>
        <w:rPr>
          <w:rFonts w:ascii="Times New Roman" w:hAnsi="Times New Roman" w:cs="Times New Roman"/>
          <w:sz w:val="24"/>
          <w:szCs w:val="24"/>
        </w:rPr>
        <w:t xml:space="preserve">туристического бренда Костанайской области </w:t>
      </w:r>
      <w:r w:rsidR="005805B8">
        <w:rPr>
          <w:rFonts w:ascii="Times New Roman" w:hAnsi="Times New Roman" w:cs="Times New Roman"/>
          <w:sz w:val="24"/>
          <w:szCs w:val="24"/>
        </w:rPr>
        <w:t>на основе культурного события типа Фестиваля</w:t>
      </w:r>
      <w:r w:rsidR="00841434">
        <w:rPr>
          <w:rFonts w:ascii="Times New Roman" w:hAnsi="Times New Roman" w:cs="Times New Roman"/>
          <w:sz w:val="24"/>
          <w:szCs w:val="24"/>
        </w:rPr>
        <w:t>.</w:t>
      </w:r>
    </w:p>
    <w:p w:rsidR="00771629" w:rsidRDefault="00771629" w:rsidP="00D441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Практический  блок </w:t>
      </w:r>
    </w:p>
    <w:p w:rsidR="00723331" w:rsidRDefault="00723331" w:rsidP="00723331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экспериментальная демонстрация  передовых технологий эпохи бронзы,    всаднической культуры и Золотой Орды (колесн</w:t>
      </w:r>
      <w:r w:rsidR="00EA60CD">
        <w:rPr>
          <w:rFonts w:ascii="Times New Roman" w:hAnsi="Times New Roman" w:cs="Times New Roman"/>
          <w:sz w:val="24"/>
          <w:szCs w:val="24"/>
        </w:rPr>
        <w:t>ый транспорт, археометаллургия,</w:t>
      </w:r>
      <w:r>
        <w:rPr>
          <w:rFonts w:ascii="Times New Roman" w:hAnsi="Times New Roman" w:cs="Times New Roman"/>
          <w:sz w:val="24"/>
          <w:szCs w:val="24"/>
        </w:rPr>
        <w:t xml:space="preserve"> керамика)</w:t>
      </w:r>
      <w:r w:rsidR="00841434">
        <w:rPr>
          <w:rFonts w:ascii="Times New Roman" w:hAnsi="Times New Roman" w:cs="Times New Roman"/>
          <w:sz w:val="24"/>
          <w:szCs w:val="24"/>
        </w:rPr>
        <w:t>;</w:t>
      </w:r>
    </w:p>
    <w:p w:rsidR="00622156" w:rsidRPr="00841434" w:rsidRDefault="00841434" w:rsidP="00771629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</w:t>
      </w:r>
      <w:r w:rsidR="00771629" w:rsidRPr="00841434">
        <w:rPr>
          <w:rFonts w:ascii="Times New Roman" w:hAnsi="Times New Roman" w:cs="Times New Roman"/>
          <w:sz w:val="24"/>
          <w:szCs w:val="24"/>
        </w:rPr>
        <w:t>ация элементов военного искусства кочевников (стрельба из лук</w:t>
      </w:r>
      <w:r w:rsidR="00262A3F" w:rsidRPr="00841434">
        <w:rPr>
          <w:rFonts w:ascii="Times New Roman" w:hAnsi="Times New Roman" w:cs="Times New Roman"/>
          <w:sz w:val="24"/>
          <w:szCs w:val="24"/>
        </w:rPr>
        <w:t>а, поединок на саблях или мечах</w:t>
      </w:r>
      <w:r w:rsidR="00771629" w:rsidRPr="00841434">
        <w:rPr>
          <w:rFonts w:ascii="Times New Roman" w:hAnsi="Times New Roman" w:cs="Times New Roman"/>
          <w:sz w:val="24"/>
          <w:szCs w:val="24"/>
        </w:rPr>
        <w:t>)</w:t>
      </w:r>
      <w:r w:rsidRPr="00841434">
        <w:rPr>
          <w:rFonts w:ascii="Times New Roman" w:hAnsi="Times New Roman" w:cs="Times New Roman"/>
          <w:sz w:val="24"/>
          <w:szCs w:val="24"/>
        </w:rPr>
        <w:t>;</w:t>
      </w:r>
    </w:p>
    <w:p w:rsidR="00771629" w:rsidRPr="00841434" w:rsidRDefault="00622156" w:rsidP="00771629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1434">
        <w:rPr>
          <w:rFonts w:ascii="Times New Roman" w:hAnsi="Times New Roman" w:cs="Times New Roman"/>
          <w:sz w:val="24"/>
          <w:szCs w:val="24"/>
        </w:rPr>
        <w:t>текстильные технологии: тканые и нетканые материалы</w:t>
      </w:r>
      <w:r w:rsidR="00681C3D" w:rsidRPr="00841434">
        <w:rPr>
          <w:rFonts w:ascii="Times New Roman" w:hAnsi="Times New Roman" w:cs="Times New Roman"/>
          <w:sz w:val="24"/>
          <w:szCs w:val="24"/>
        </w:rPr>
        <w:t>; прядение, плетение и станковое ткачество</w:t>
      </w:r>
      <w:r w:rsidRPr="00841434">
        <w:rPr>
          <w:rFonts w:ascii="Times New Roman" w:hAnsi="Times New Roman" w:cs="Times New Roman"/>
          <w:sz w:val="24"/>
          <w:szCs w:val="24"/>
        </w:rPr>
        <w:t xml:space="preserve"> </w:t>
      </w:r>
      <w:r w:rsidR="00681C3D" w:rsidRPr="00841434">
        <w:rPr>
          <w:rFonts w:ascii="Times New Roman" w:hAnsi="Times New Roman" w:cs="Times New Roman"/>
          <w:sz w:val="24"/>
          <w:szCs w:val="24"/>
        </w:rPr>
        <w:t xml:space="preserve">(ковровые, текстильные </w:t>
      </w:r>
      <w:r w:rsidR="00056BF8" w:rsidRPr="00841434">
        <w:rPr>
          <w:rFonts w:ascii="Times New Roman" w:hAnsi="Times New Roman" w:cs="Times New Roman"/>
          <w:sz w:val="24"/>
          <w:szCs w:val="24"/>
        </w:rPr>
        <w:t>изделия и войлок</w:t>
      </w:r>
      <w:r w:rsidR="00681C3D" w:rsidRPr="00841434">
        <w:rPr>
          <w:rFonts w:ascii="Times New Roman" w:hAnsi="Times New Roman" w:cs="Times New Roman"/>
          <w:sz w:val="24"/>
          <w:szCs w:val="24"/>
        </w:rPr>
        <w:t>)</w:t>
      </w:r>
      <w:r w:rsidR="00841434">
        <w:rPr>
          <w:rFonts w:ascii="Times New Roman" w:hAnsi="Times New Roman" w:cs="Times New Roman"/>
          <w:sz w:val="24"/>
          <w:szCs w:val="24"/>
        </w:rPr>
        <w:t>;</w:t>
      </w:r>
    </w:p>
    <w:p w:rsidR="00056BF8" w:rsidRPr="00841434" w:rsidRDefault="00EA60CD" w:rsidP="00771629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1434">
        <w:rPr>
          <w:rFonts w:ascii="Times New Roman" w:hAnsi="Times New Roman" w:cs="Times New Roman"/>
          <w:sz w:val="24"/>
          <w:szCs w:val="24"/>
        </w:rPr>
        <w:t>древние технологии вязания одной иглой</w:t>
      </w:r>
      <w:r w:rsidR="00841434">
        <w:rPr>
          <w:rFonts w:ascii="Times New Roman" w:hAnsi="Times New Roman" w:cs="Times New Roman"/>
          <w:sz w:val="24"/>
          <w:szCs w:val="24"/>
        </w:rPr>
        <w:t>.</w:t>
      </w:r>
    </w:p>
    <w:p w:rsidR="00771629" w:rsidRDefault="00771629" w:rsidP="007716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1434">
        <w:rPr>
          <w:rFonts w:ascii="Times New Roman" w:hAnsi="Times New Roman" w:cs="Times New Roman"/>
          <w:sz w:val="24"/>
          <w:szCs w:val="24"/>
          <w:u w:val="single"/>
        </w:rPr>
        <w:t>Художе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ственно-дизайнерский блок </w:t>
      </w:r>
    </w:p>
    <w:p w:rsidR="00771629" w:rsidRDefault="00771629" w:rsidP="00771629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демонстрация-реконструкция  «</w:t>
      </w:r>
      <w:r>
        <w:rPr>
          <w:rFonts w:ascii="Times New Roman" w:hAnsi="Times New Roman" w:cs="Times New Roman"/>
          <w:sz w:val="24"/>
          <w:szCs w:val="24"/>
          <w:lang w:val="en-US"/>
        </w:rPr>
        <w:t>Great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Steppe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Fashion</w:t>
      </w:r>
      <w:r>
        <w:rPr>
          <w:rFonts w:ascii="Times New Roman" w:hAnsi="Times New Roman" w:cs="Times New Roman"/>
          <w:sz w:val="24"/>
          <w:szCs w:val="24"/>
        </w:rPr>
        <w:t xml:space="preserve">» костюмов обитателей Великой степи: андроновцы, саки, скифы, </w:t>
      </w:r>
      <w:r w:rsidR="00372F27">
        <w:rPr>
          <w:rFonts w:ascii="Times New Roman" w:hAnsi="Times New Roman" w:cs="Times New Roman"/>
          <w:sz w:val="24"/>
          <w:szCs w:val="24"/>
        </w:rPr>
        <w:t xml:space="preserve">сарматы, </w:t>
      </w:r>
      <w:r>
        <w:rPr>
          <w:rFonts w:ascii="Times New Roman" w:hAnsi="Times New Roman" w:cs="Times New Roman"/>
          <w:sz w:val="24"/>
          <w:szCs w:val="24"/>
        </w:rPr>
        <w:t>кыпчаки, золотоордынцы</w:t>
      </w:r>
      <w:r w:rsidR="00841434">
        <w:rPr>
          <w:rFonts w:ascii="Times New Roman" w:hAnsi="Times New Roman" w:cs="Times New Roman"/>
          <w:sz w:val="24"/>
          <w:szCs w:val="24"/>
        </w:rPr>
        <w:t>;</w:t>
      </w:r>
    </w:p>
    <w:p w:rsidR="00771629" w:rsidRDefault="00771629" w:rsidP="00986AF0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6AF0">
        <w:rPr>
          <w:rFonts w:ascii="Times New Roman" w:hAnsi="Times New Roman" w:cs="Times New Roman"/>
          <w:sz w:val="24"/>
          <w:szCs w:val="24"/>
        </w:rPr>
        <w:t>оформление художеств</w:t>
      </w:r>
      <w:r w:rsidR="00A47C10" w:rsidRPr="00986AF0">
        <w:rPr>
          <w:rFonts w:ascii="Times New Roman" w:hAnsi="Times New Roman" w:cs="Times New Roman"/>
          <w:sz w:val="24"/>
          <w:szCs w:val="24"/>
        </w:rPr>
        <w:t xml:space="preserve">енной выставки «Ұлы Дала Елі: </w:t>
      </w:r>
      <w:r w:rsidRPr="00986AF0">
        <w:rPr>
          <w:rFonts w:ascii="Times New Roman" w:hAnsi="Times New Roman" w:cs="Times New Roman"/>
          <w:sz w:val="24"/>
          <w:szCs w:val="24"/>
        </w:rPr>
        <w:t>образы, реконструкции и культурные архетипы»  (графика, живопись, прикладное искусство, фотография)</w:t>
      </w:r>
      <w:r w:rsidR="00841434">
        <w:rPr>
          <w:rFonts w:ascii="Times New Roman" w:hAnsi="Times New Roman" w:cs="Times New Roman"/>
          <w:sz w:val="24"/>
          <w:szCs w:val="24"/>
        </w:rPr>
        <w:t>;</w:t>
      </w:r>
    </w:p>
    <w:p w:rsidR="00CF5BBC" w:rsidRPr="00986AF0" w:rsidRDefault="00CF5BBC" w:rsidP="00CF5BBC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архаичные</w:t>
      </w:r>
      <w:r w:rsidRPr="00CF5BBC">
        <w:rPr>
          <w:rFonts w:ascii="Times New Roman" w:hAnsi="Times New Roman" w:cs="Times New Roman"/>
          <w:sz w:val="24"/>
          <w:szCs w:val="24"/>
        </w:rPr>
        <w:t xml:space="preserve"> костюмы</w:t>
      </w:r>
      <w:r>
        <w:rPr>
          <w:rFonts w:ascii="Times New Roman" w:hAnsi="Times New Roman" w:cs="Times New Roman"/>
          <w:sz w:val="24"/>
          <w:szCs w:val="24"/>
        </w:rPr>
        <w:t>: принципы кроя и дизайна</w:t>
      </w:r>
      <w:r w:rsidR="00841434">
        <w:rPr>
          <w:rFonts w:ascii="Times New Roman" w:hAnsi="Times New Roman" w:cs="Times New Roman"/>
          <w:sz w:val="24"/>
          <w:szCs w:val="24"/>
        </w:rPr>
        <w:t>.</w:t>
      </w:r>
    </w:p>
    <w:p w:rsidR="00771629" w:rsidRDefault="00771629" w:rsidP="007716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Научно-познавательный  блок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629" w:rsidRDefault="00771629" w:rsidP="00771629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 для музейных сотрудников и учителей истории, краеведения «Историческая реконструкция как форма познания истории и культуры Великой степи»</w:t>
      </w:r>
      <w:r w:rsidR="00841434">
        <w:rPr>
          <w:rFonts w:ascii="Times New Roman" w:hAnsi="Times New Roman" w:cs="Times New Roman"/>
          <w:sz w:val="24"/>
          <w:szCs w:val="24"/>
        </w:rPr>
        <w:t>;</w:t>
      </w:r>
    </w:p>
    <w:p w:rsidR="00B13CEA" w:rsidRDefault="00B13CEA" w:rsidP="00771629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мастер-классы по направлениям Фестиваля</w:t>
      </w:r>
      <w:r w:rsidR="00841434">
        <w:rPr>
          <w:rFonts w:ascii="Times New Roman" w:hAnsi="Times New Roman" w:cs="Times New Roman"/>
          <w:sz w:val="24"/>
          <w:szCs w:val="24"/>
        </w:rPr>
        <w:t>;</w:t>
      </w:r>
    </w:p>
    <w:p w:rsidR="000C047D" w:rsidRDefault="000C047D" w:rsidP="000C047D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знакомство с</w:t>
      </w:r>
      <w:r w:rsidRPr="000C047D">
        <w:rPr>
          <w:rFonts w:ascii="Times New Roman" w:hAnsi="Times New Roman" w:cs="Times New Roman"/>
          <w:sz w:val="24"/>
          <w:szCs w:val="24"/>
        </w:rPr>
        <w:t xml:space="preserve"> новейшими научными данными о древней охоте</w:t>
      </w:r>
      <w:r>
        <w:rPr>
          <w:rFonts w:ascii="Times New Roman" w:hAnsi="Times New Roman" w:cs="Times New Roman"/>
          <w:sz w:val="24"/>
          <w:szCs w:val="24"/>
        </w:rPr>
        <w:t>, технологиях (металлургия, ткачество, керамическое ремесло)</w:t>
      </w:r>
      <w:r w:rsidRPr="000C047D">
        <w:rPr>
          <w:rFonts w:ascii="Times New Roman" w:hAnsi="Times New Roman" w:cs="Times New Roman"/>
          <w:sz w:val="24"/>
          <w:szCs w:val="24"/>
        </w:rPr>
        <w:t xml:space="preserve"> и военном деле</w:t>
      </w:r>
      <w:r w:rsidR="00841434">
        <w:rPr>
          <w:rFonts w:ascii="Times New Roman" w:hAnsi="Times New Roman" w:cs="Times New Roman"/>
          <w:sz w:val="24"/>
          <w:szCs w:val="24"/>
        </w:rPr>
        <w:t>;</w:t>
      </w:r>
    </w:p>
    <w:p w:rsidR="00B6718D" w:rsidRPr="00492498" w:rsidRDefault="00B6718D" w:rsidP="000C047D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специальные выставки по тематике Фестиваля, подготовленные в музейном пространстве</w:t>
      </w:r>
      <w:r w:rsidR="00841434">
        <w:rPr>
          <w:rFonts w:ascii="Times New Roman" w:hAnsi="Times New Roman" w:cs="Times New Roman"/>
          <w:sz w:val="24"/>
          <w:szCs w:val="24"/>
        </w:rPr>
        <w:t>.</w:t>
      </w:r>
    </w:p>
    <w:p w:rsidR="00B13CEA" w:rsidRDefault="00B6718D" w:rsidP="0049249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Социально-культурное з</w:t>
      </w:r>
      <w:r w:rsidR="00771629">
        <w:rPr>
          <w:rFonts w:ascii="Times New Roman" w:hAnsi="Times New Roman" w:cs="Times New Roman"/>
          <w:b/>
          <w:sz w:val="24"/>
          <w:szCs w:val="24"/>
        </w:rPr>
        <w:t xml:space="preserve">начение Фестиваля: </w:t>
      </w:r>
      <w:r w:rsidR="00771629">
        <w:rPr>
          <w:rFonts w:ascii="Times New Roman" w:hAnsi="Times New Roman" w:cs="Times New Roman"/>
          <w:sz w:val="24"/>
          <w:szCs w:val="24"/>
        </w:rPr>
        <w:t xml:space="preserve"> реализация нового познавательного бренда по представлению  культурного наследия и популяризации истории  Великой степи на основе археологического эксперимента и исторической реконструкции</w:t>
      </w:r>
      <w:r w:rsidR="001F29B0">
        <w:rPr>
          <w:rFonts w:ascii="Times New Roman" w:hAnsi="Times New Roman" w:cs="Times New Roman"/>
          <w:sz w:val="24"/>
          <w:szCs w:val="24"/>
        </w:rPr>
        <w:t>.</w:t>
      </w:r>
    </w:p>
    <w:p w:rsidR="00771629" w:rsidRDefault="00372F27" w:rsidP="007716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Научно-познавательная к</w:t>
      </w:r>
      <w:r w:rsidR="00771629">
        <w:rPr>
          <w:rFonts w:ascii="Times New Roman" w:hAnsi="Times New Roman" w:cs="Times New Roman"/>
          <w:b/>
          <w:sz w:val="24"/>
          <w:szCs w:val="24"/>
        </w:rPr>
        <w:t>онцепция Фестиваля:</w:t>
      </w:r>
      <w:r w:rsidR="00771629">
        <w:rPr>
          <w:rFonts w:ascii="Times New Roman" w:hAnsi="Times New Roman" w:cs="Times New Roman"/>
          <w:sz w:val="24"/>
          <w:szCs w:val="24"/>
        </w:rPr>
        <w:t xml:space="preserve"> Изучение дре</w:t>
      </w:r>
      <w:r w:rsidR="00CD0EC3">
        <w:rPr>
          <w:rFonts w:ascii="Times New Roman" w:hAnsi="Times New Roman" w:cs="Times New Roman"/>
          <w:sz w:val="24"/>
          <w:szCs w:val="24"/>
        </w:rPr>
        <w:t xml:space="preserve">вних культур Евразийской степи </w:t>
      </w:r>
      <w:r w:rsidR="00771629">
        <w:rPr>
          <w:rFonts w:ascii="Times New Roman" w:hAnsi="Times New Roman" w:cs="Times New Roman"/>
          <w:sz w:val="24"/>
          <w:szCs w:val="24"/>
        </w:rPr>
        <w:t xml:space="preserve">в широких временных рамках, доказывает, что Казахстан является центром ярких исторических процессов, культурных коммуникаций, глобализации идеи, одним из центров формирования индоевропейского и тюркских  миров, креативной основой  всаднической культуры. На этот ментально-культурный концепт указывает Н. А. Назарбаев, говоря о том, что культурное </w:t>
      </w:r>
      <w:r w:rsidR="00771629" w:rsidRPr="00CD0EC3">
        <w:rPr>
          <w:rFonts w:ascii="Times New Roman" w:hAnsi="Times New Roman" w:cs="Times New Roman"/>
          <w:i/>
          <w:sz w:val="24"/>
          <w:szCs w:val="24"/>
        </w:rPr>
        <w:t>шежіре</w:t>
      </w:r>
      <w:r w:rsidR="00771629">
        <w:rPr>
          <w:rFonts w:ascii="Times New Roman" w:hAnsi="Times New Roman" w:cs="Times New Roman"/>
          <w:sz w:val="24"/>
          <w:szCs w:val="24"/>
        </w:rPr>
        <w:t xml:space="preserve"> Казахстана в широком смысле слова включает в себя богатство всей мировой культуры. </w:t>
      </w:r>
    </w:p>
    <w:p w:rsidR="00771629" w:rsidRDefault="00771629" w:rsidP="007716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комбинированных мероприятий внутреннего туризма, посвященных экспериментальной археологии и живой истории древности является прогрессивной мировой тенденцией. Комплексный подход в создании площадок </w:t>
      </w:r>
      <w:r w:rsidR="00ED7940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естиваля и грамотная музеефикация местных </w:t>
      </w:r>
      <w:r w:rsidR="00372F27">
        <w:rPr>
          <w:rFonts w:ascii="Times New Roman" w:hAnsi="Times New Roman" w:cs="Times New Roman"/>
          <w:sz w:val="24"/>
          <w:szCs w:val="24"/>
        </w:rPr>
        <w:t xml:space="preserve">археологических </w:t>
      </w:r>
      <w:r>
        <w:rPr>
          <w:rFonts w:ascii="Times New Roman" w:hAnsi="Times New Roman" w:cs="Times New Roman"/>
          <w:sz w:val="24"/>
          <w:szCs w:val="24"/>
        </w:rPr>
        <w:t>достопримечательностей сп</w:t>
      </w:r>
      <w:r w:rsidR="00A47C10">
        <w:rPr>
          <w:rFonts w:ascii="Times New Roman" w:hAnsi="Times New Roman" w:cs="Times New Roman"/>
          <w:sz w:val="24"/>
          <w:szCs w:val="24"/>
        </w:rPr>
        <w:t>особствую</w:t>
      </w:r>
      <w:r>
        <w:rPr>
          <w:rFonts w:ascii="Times New Roman" w:hAnsi="Times New Roman" w:cs="Times New Roman"/>
          <w:sz w:val="24"/>
          <w:szCs w:val="24"/>
        </w:rPr>
        <w:t>т развитию интенсивного внутреннего и международного туризма, а также реализует в луч</w:t>
      </w:r>
      <w:r w:rsidR="00372F27">
        <w:rPr>
          <w:rFonts w:ascii="Times New Roman" w:hAnsi="Times New Roman" w:cs="Times New Roman"/>
          <w:sz w:val="24"/>
          <w:szCs w:val="24"/>
        </w:rPr>
        <w:t xml:space="preserve">шей форме функции просвещения, </w:t>
      </w:r>
      <w:r>
        <w:rPr>
          <w:rFonts w:ascii="Times New Roman" w:hAnsi="Times New Roman" w:cs="Times New Roman"/>
          <w:sz w:val="24"/>
          <w:szCs w:val="24"/>
        </w:rPr>
        <w:t>патриотического и экологического воспитания населения. Концепция подразумевает принципиально новую модель экспонирования археологического и культурного наследия. Принимаются решения для формирования интерактивной составляющей познавательного и развлекательного процессов. Фестиваль стано</w:t>
      </w:r>
      <w:r w:rsidR="00372F27">
        <w:rPr>
          <w:rFonts w:ascii="Times New Roman" w:hAnsi="Times New Roman" w:cs="Times New Roman"/>
          <w:sz w:val="24"/>
          <w:szCs w:val="24"/>
        </w:rPr>
        <w:t xml:space="preserve">вится объектом познавательного и </w:t>
      </w:r>
      <w:r>
        <w:rPr>
          <w:rFonts w:ascii="Times New Roman" w:hAnsi="Times New Roman" w:cs="Times New Roman"/>
          <w:sz w:val="24"/>
          <w:szCs w:val="24"/>
        </w:rPr>
        <w:t>просветитель</w:t>
      </w:r>
      <w:r w:rsidR="00372F27">
        <w:rPr>
          <w:rFonts w:ascii="Times New Roman" w:hAnsi="Times New Roman" w:cs="Times New Roman"/>
          <w:sz w:val="24"/>
          <w:szCs w:val="24"/>
        </w:rPr>
        <w:t>ского туризма</w:t>
      </w:r>
      <w:r>
        <w:rPr>
          <w:rFonts w:ascii="Times New Roman" w:hAnsi="Times New Roman" w:cs="Times New Roman"/>
          <w:sz w:val="24"/>
          <w:szCs w:val="24"/>
        </w:rPr>
        <w:t xml:space="preserve"> для детей и взрослых, а также оборудованным полигоном для взаимодействия специалистов-археологов и клубов исторической реконструкции.  </w:t>
      </w:r>
    </w:p>
    <w:p w:rsidR="00771629" w:rsidRDefault="00771629" w:rsidP="007716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Фестиваль древних технологий и культурных коммуникаций имени Тур</w:t>
      </w:r>
      <w:r w:rsidR="004D5A5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Хейердала является уникальным культурным событием для Казахстана. Впервые главным критерием мероприятия становится воссоздание материальной культуры древнего населения региона расположения (краевой истории). </w:t>
      </w:r>
      <w:r w:rsidR="00372F27">
        <w:rPr>
          <w:rFonts w:ascii="Times New Roman" w:hAnsi="Times New Roman" w:cs="Times New Roman"/>
          <w:sz w:val="24"/>
          <w:szCs w:val="24"/>
        </w:rPr>
        <w:t xml:space="preserve">В этом его главное отличие от </w:t>
      </w:r>
      <w:proofErr w:type="spellStart"/>
      <w:r w:rsidR="00372F27">
        <w:rPr>
          <w:rFonts w:ascii="Times New Roman" w:hAnsi="Times New Roman" w:cs="Times New Roman"/>
          <w:sz w:val="24"/>
          <w:szCs w:val="24"/>
        </w:rPr>
        <w:t>этнофестиваля</w:t>
      </w:r>
      <w:proofErr w:type="spellEnd"/>
      <w:r w:rsidR="00372F27">
        <w:rPr>
          <w:rFonts w:ascii="Times New Roman" w:hAnsi="Times New Roman" w:cs="Times New Roman"/>
          <w:sz w:val="24"/>
          <w:szCs w:val="24"/>
        </w:rPr>
        <w:t xml:space="preserve">, который демонстрирует </w:t>
      </w:r>
      <w:r w:rsidR="00FA5B29">
        <w:rPr>
          <w:rFonts w:ascii="Times New Roman" w:hAnsi="Times New Roman" w:cs="Times New Roman"/>
          <w:sz w:val="24"/>
          <w:szCs w:val="24"/>
        </w:rPr>
        <w:t>достижения традиционных ремесел эт</w:t>
      </w:r>
      <w:r w:rsidR="00166D55">
        <w:rPr>
          <w:rFonts w:ascii="Times New Roman" w:hAnsi="Times New Roman" w:cs="Times New Roman"/>
          <w:sz w:val="24"/>
          <w:szCs w:val="24"/>
        </w:rPr>
        <w:t>носов</w:t>
      </w:r>
      <w:r w:rsidR="00FA5B29">
        <w:rPr>
          <w:rFonts w:ascii="Times New Roman" w:hAnsi="Times New Roman" w:cs="Times New Roman"/>
          <w:sz w:val="24"/>
          <w:szCs w:val="24"/>
        </w:rPr>
        <w:t>.</w:t>
      </w:r>
      <w:r w:rsidR="00372F2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Фестиваль </w:t>
      </w:r>
      <w:r w:rsidR="00FA5B29">
        <w:rPr>
          <w:rFonts w:ascii="Times New Roman" w:hAnsi="Times New Roman" w:cs="Times New Roman"/>
          <w:sz w:val="24"/>
          <w:szCs w:val="24"/>
        </w:rPr>
        <w:t xml:space="preserve">древних технологий </w:t>
      </w:r>
      <w:r w:rsidR="00A47C10">
        <w:rPr>
          <w:rFonts w:ascii="Times New Roman" w:hAnsi="Times New Roman" w:cs="Times New Roman"/>
          <w:sz w:val="24"/>
          <w:szCs w:val="24"/>
        </w:rPr>
        <w:t xml:space="preserve">освещает историю места и гения </w:t>
      </w:r>
      <w:r>
        <w:rPr>
          <w:rFonts w:ascii="Times New Roman" w:hAnsi="Times New Roman" w:cs="Times New Roman"/>
          <w:sz w:val="24"/>
          <w:szCs w:val="24"/>
        </w:rPr>
        <w:t>места, становится живым краеведческим музеем, демонстрирует мировое культурн</w:t>
      </w:r>
      <w:r w:rsidR="006933D4">
        <w:rPr>
          <w:rFonts w:ascii="Times New Roman" w:hAnsi="Times New Roman" w:cs="Times New Roman"/>
          <w:sz w:val="24"/>
          <w:szCs w:val="24"/>
        </w:rPr>
        <w:t>ое значение региона в контексте</w:t>
      </w:r>
      <w:r w:rsidR="00B214D3">
        <w:rPr>
          <w:rFonts w:ascii="Times New Roman" w:hAnsi="Times New Roman" w:cs="Times New Roman"/>
          <w:sz w:val="24"/>
          <w:szCs w:val="24"/>
        </w:rPr>
        <w:t xml:space="preserve"> истории мировых технологий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372F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629" w:rsidRDefault="00771629" w:rsidP="007716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Фестиваль выступает промежуточным звеном между научным сообществом и общественностью. Популяризация научного знания особенно необходима в современной ситуации упадка научно-популярной сферы. Расцвет псевдонауки  сегодня носит беспрецедентный масштаб, способствует снижению уровня грамотности и общего благополучия населения. Приобщение гостей фестиваля к научно-достоверной и при этом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захватывающе, увлекательно представленной информации об истории является прямым продолжением идеи модернизации исторического сознания гражданского общества. </w:t>
      </w:r>
    </w:p>
    <w:p w:rsidR="00771629" w:rsidRDefault="00771629" w:rsidP="007716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Одной из задач проекта является поддержка археологических исследований памятников Лисаковской округи, которые широко отражают взаимодействия ку</w:t>
      </w:r>
      <w:r w:rsidR="00261EE9">
        <w:rPr>
          <w:rFonts w:ascii="Times New Roman" w:hAnsi="Times New Roman" w:cs="Times New Roman"/>
          <w:sz w:val="24"/>
          <w:szCs w:val="24"/>
        </w:rPr>
        <w:t>льтур,</w:t>
      </w:r>
      <w:r w:rsidR="0030243E">
        <w:rPr>
          <w:rFonts w:ascii="Times New Roman" w:hAnsi="Times New Roman" w:cs="Times New Roman"/>
          <w:sz w:val="24"/>
          <w:szCs w:val="24"/>
        </w:rPr>
        <w:t xml:space="preserve"> коммуникативный режим в среде</w:t>
      </w:r>
      <w:r w:rsidR="00166D55">
        <w:rPr>
          <w:rFonts w:ascii="Times New Roman" w:hAnsi="Times New Roman" w:cs="Times New Roman"/>
          <w:sz w:val="24"/>
          <w:szCs w:val="24"/>
        </w:rPr>
        <w:t xml:space="preserve"> древних</w:t>
      </w:r>
      <w:r w:rsidR="00261EE9">
        <w:rPr>
          <w:rFonts w:ascii="Times New Roman" w:hAnsi="Times New Roman" w:cs="Times New Roman"/>
          <w:sz w:val="24"/>
          <w:szCs w:val="24"/>
        </w:rPr>
        <w:t xml:space="preserve"> людей</w:t>
      </w:r>
      <w:r w:rsidR="00D441DA">
        <w:rPr>
          <w:rFonts w:ascii="Times New Roman" w:hAnsi="Times New Roman" w:cs="Times New Roman"/>
          <w:sz w:val="24"/>
          <w:szCs w:val="24"/>
        </w:rPr>
        <w:t xml:space="preserve">, </w:t>
      </w:r>
      <w:r w:rsidR="0030243E">
        <w:rPr>
          <w:rFonts w:ascii="Times New Roman" w:hAnsi="Times New Roman" w:cs="Times New Roman"/>
          <w:sz w:val="24"/>
          <w:szCs w:val="24"/>
        </w:rPr>
        <w:t>обмен идеями о  технологиях</w:t>
      </w:r>
      <w:r w:rsidR="00261E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бронзового века и средневековья. Реконструкция этих материалов </w:t>
      </w:r>
      <w:r w:rsidR="0030243E">
        <w:rPr>
          <w:rFonts w:ascii="Times New Roman" w:hAnsi="Times New Roman" w:cs="Times New Roman"/>
          <w:sz w:val="24"/>
          <w:szCs w:val="24"/>
        </w:rPr>
        <w:t xml:space="preserve">дают возможность </w:t>
      </w:r>
      <w:r>
        <w:rPr>
          <w:rFonts w:ascii="Times New Roman" w:hAnsi="Times New Roman" w:cs="Times New Roman"/>
          <w:sz w:val="24"/>
          <w:szCs w:val="24"/>
        </w:rPr>
        <w:t>представить историю родной земли в максимально яркой и доступной форме. Результаты многолетних научных экспериментов участников фестиваля позволят вблизи реальных археологических памятников</w:t>
      </w:r>
      <w:r w:rsidR="00D441DA">
        <w:rPr>
          <w:rFonts w:ascii="Times New Roman" w:hAnsi="Times New Roman" w:cs="Times New Roman"/>
          <w:sz w:val="24"/>
          <w:szCs w:val="24"/>
        </w:rPr>
        <w:t xml:space="preserve">, раскопок </w:t>
      </w:r>
      <w:r w:rsidR="0030243E">
        <w:rPr>
          <w:rFonts w:ascii="Times New Roman" w:hAnsi="Times New Roman" w:cs="Times New Roman"/>
          <w:sz w:val="24"/>
          <w:szCs w:val="24"/>
        </w:rPr>
        <w:t xml:space="preserve">демонстрировать </w:t>
      </w:r>
      <w:r>
        <w:rPr>
          <w:rFonts w:ascii="Times New Roman" w:hAnsi="Times New Roman" w:cs="Times New Roman"/>
          <w:sz w:val="24"/>
          <w:szCs w:val="24"/>
        </w:rPr>
        <w:t xml:space="preserve">особенности жизни древних народов Великой степи, отдельные элементы их быта, </w:t>
      </w:r>
      <w:r w:rsidR="0030243E">
        <w:rPr>
          <w:rFonts w:ascii="Times New Roman" w:hAnsi="Times New Roman" w:cs="Times New Roman"/>
          <w:sz w:val="24"/>
          <w:szCs w:val="24"/>
        </w:rPr>
        <w:t xml:space="preserve">развития ремесел, </w:t>
      </w:r>
      <w:r>
        <w:rPr>
          <w:rFonts w:ascii="Times New Roman" w:hAnsi="Times New Roman" w:cs="Times New Roman"/>
          <w:sz w:val="24"/>
          <w:szCs w:val="24"/>
        </w:rPr>
        <w:t>военного дела и духовной культуры.</w:t>
      </w:r>
    </w:p>
    <w:p w:rsidR="00771629" w:rsidRDefault="00771629" w:rsidP="007716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Глобальные процессы распространения колеса, лошади, металла и передовых технологий металлургии и ткачества являются эффектными культурными маркерами степной эпохи бронзы и всаднической культуры. Дизайн костюма и комплекс вооружения   достижения креативности</w:t>
      </w:r>
      <w:r w:rsidR="00B13CEA">
        <w:rPr>
          <w:rFonts w:ascii="Times New Roman" w:hAnsi="Times New Roman" w:cs="Times New Roman"/>
          <w:sz w:val="24"/>
          <w:szCs w:val="24"/>
        </w:rPr>
        <w:t xml:space="preserve"> и профессионализма </w:t>
      </w:r>
      <w:r>
        <w:rPr>
          <w:rFonts w:ascii="Times New Roman" w:hAnsi="Times New Roman" w:cs="Times New Roman"/>
          <w:sz w:val="24"/>
          <w:szCs w:val="24"/>
        </w:rPr>
        <w:t xml:space="preserve">  мастеров Золотой Орды. </w:t>
      </w:r>
    </w:p>
    <w:p w:rsidR="00771629" w:rsidRDefault="00771629" w:rsidP="007716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археологии степей эти процессы отражены многогранно. Последние исследования Тур</w:t>
      </w:r>
      <w:r w:rsidR="00AB66D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Хейердала были посвящены миграциям предков европейского населения из степной Евразии. Современная археология находит этой точке зрения множество подтверждений. Археологические материалы из некрополя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Новоильиновский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памятников Лисаковской округи  используются в решение миграционных проблем в степной Евразии по данным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палеогенетики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27D98" w:rsidRPr="00227D98">
        <w:rPr>
          <w:rFonts w:ascii="Times New Roman" w:hAnsi="Times New Roman" w:cs="Times New Roman"/>
          <w:sz w:val="24"/>
          <w:szCs w:val="24"/>
        </w:rPr>
        <w:t>Семья Тур</w:t>
      </w:r>
      <w:r w:rsidR="00774947">
        <w:rPr>
          <w:rFonts w:ascii="Times New Roman" w:hAnsi="Times New Roman" w:cs="Times New Roman"/>
          <w:sz w:val="24"/>
          <w:szCs w:val="24"/>
        </w:rPr>
        <w:t>а</w:t>
      </w:r>
      <w:r w:rsidR="00227D98" w:rsidRPr="00227D98">
        <w:rPr>
          <w:rFonts w:ascii="Times New Roman" w:hAnsi="Times New Roman" w:cs="Times New Roman"/>
          <w:sz w:val="24"/>
          <w:szCs w:val="24"/>
        </w:rPr>
        <w:t xml:space="preserve"> Хейердала</w:t>
      </w:r>
      <w:r w:rsidR="00774947">
        <w:rPr>
          <w:rFonts w:ascii="Times New Roman" w:hAnsi="Times New Roman" w:cs="Times New Roman"/>
          <w:sz w:val="24"/>
          <w:szCs w:val="24"/>
        </w:rPr>
        <w:t xml:space="preserve"> (</w:t>
      </w:r>
      <w:r w:rsidR="00227D98" w:rsidRPr="00227D98">
        <w:rPr>
          <w:rFonts w:ascii="Times New Roman" w:hAnsi="Times New Roman" w:cs="Times New Roman"/>
          <w:sz w:val="24"/>
          <w:szCs w:val="24"/>
        </w:rPr>
        <w:t>Э</w:t>
      </w:r>
      <w:r w:rsidR="001F29B0">
        <w:rPr>
          <w:rFonts w:ascii="Times New Roman" w:hAnsi="Times New Roman" w:cs="Times New Roman"/>
          <w:sz w:val="24"/>
          <w:szCs w:val="24"/>
        </w:rPr>
        <w:t>мма Радиковна</w:t>
      </w:r>
      <w:r w:rsidR="00227D98" w:rsidRPr="00227D98">
        <w:rPr>
          <w:rFonts w:ascii="Times New Roman" w:hAnsi="Times New Roman" w:cs="Times New Roman"/>
          <w:sz w:val="24"/>
          <w:szCs w:val="24"/>
        </w:rPr>
        <w:t xml:space="preserve"> Усманова лично знакома с дочерью –   Хеленой Элизабет Хейердал</w:t>
      </w:r>
      <w:r w:rsidR="00774947">
        <w:rPr>
          <w:rFonts w:ascii="Times New Roman" w:hAnsi="Times New Roman" w:cs="Times New Roman"/>
          <w:sz w:val="24"/>
          <w:szCs w:val="24"/>
        </w:rPr>
        <w:t>)</w:t>
      </w:r>
      <w:r w:rsidR="001F29B0">
        <w:rPr>
          <w:rFonts w:ascii="Times New Roman" w:hAnsi="Times New Roman" w:cs="Times New Roman"/>
          <w:sz w:val="24"/>
          <w:szCs w:val="24"/>
        </w:rPr>
        <w:t xml:space="preserve"> </w:t>
      </w:r>
      <w:r w:rsidR="00227D98" w:rsidRPr="00227D98">
        <w:rPr>
          <w:rFonts w:ascii="Times New Roman" w:hAnsi="Times New Roman" w:cs="Times New Roman"/>
          <w:sz w:val="24"/>
          <w:szCs w:val="24"/>
        </w:rPr>
        <w:t xml:space="preserve">дала согласие на присвоение имя путешественника Фестивалю.  </w:t>
      </w:r>
    </w:p>
    <w:p w:rsidR="00771629" w:rsidRDefault="00771629" w:rsidP="007716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4E9">
        <w:rPr>
          <w:rFonts w:ascii="Times New Roman" w:eastAsia="Times New Roman" w:hAnsi="Times New Roman" w:cs="Times New Roman"/>
          <w:sz w:val="24"/>
          <w:szCs w:val="24"/>
        </w:rPr>
        <w:t xml:space="preserve">Следует отметить, что на 2019 год приходится важнейшая юбилейная дата </w:t>
      </w:r>
      <w:r w:rsidR="0077494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B24E9">
        <w:rPr>
          <w:rFonts w:ascii="Times New Roman" w:eastAsia="Times New Roman" w:hAnsi="Times New Roman" w:cs="Times New Roman"/>
          <w:sz w:val="24"/>
          <w:szCs w:val="24"/>
        </w:rPr>
        <w:t>вразийской истории – 750 лет образования Золотой Орды – мультикультурного, полиэтнического, многоконфессионального  государственного объединения.  Организаторы решили особо выделить в контексте Фестиваля культурно-эстетический образ-реконструкцию  костюма времени Золотой Орды, изготовленного на основе археологических свидетельств.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771629" w:rsidRPr="00492498" w:rsidRDefault="00771629" w:rsidP="00492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создании площадок </w:t>
      </w:r>
      <w:r w:rsidR="00ED7940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естиваля будут учитываться технологические достижения в рамках </w:t>
      </w:r>
      <w:r w:rsidR="0030243E">
        <w:rPr>
          <w:rFonts w:ascii="Times New Roman" w:hAnsi="Times New Roman" w:cs="Times New Roman"/>
          <w:sz w:val="24"/>
          <w:szCs w:val="24"/>
        </w:rPr>
        <w:t xml:space="preserve">эпохальной </w:t>
      </w:r>
      <w:r>
        <w:rPr>
          <w:rFonts w:ascii="Times New Roman" w:hAnsi="Times New Roman" w:cs="Times New Roman"/>
          <w:sz w:val="24"/>
          <w:szCs w:val="24"/>
        </w:rPr>
        <w:t xml:space="preserve">системы:  бронзовый век, железный век. Сегодня историческая реконструкция рассматривается как социально-ментальный фактор в модернизации общественного сознания и практический элемент, соединяющий прошлое, настоящее и будущее. </w:t>
      </w:r>
    </w:p>
    <w:p w:rsidR="00771629" w:rsidRDefault="00771629" w:rsidP="0049249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&lt;…</w:t>
      </w:r>
      <w:r w:rsidR="00ED7940">
        <w:rPr>
          <w:rFonts w:ascii="Times New Roman" w:hAnsi="Times New Roman" w:cs="Times New Roman"/>
          <w:i/>
          <w:sz w:val="24"/>
          <w:szCs w:val="24"/>
        </w:rPr>
        <w:t>Т</w:t>
      </w:r>
      <w:r>
        <w:rPr>
          <w:rFonts w:ascii="Times New Roman" w:hAnsi="Times New Roman" w:cs="Times New Roman"/>
          <w:i/>
          <w:sz w:val="24"/>
          <w:szCs w:val="24"/>
        </w:rPr>
        <w:t xml:space="preserve">акже создать Общенациональный клуб исторических реконструкций «Великие цивилизации Великой степи» и проводить на его основе фестивали в Астане и регионах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>Казахстана по тематикам: древние саки; гунны, эпоха великих тюркских каганов, и др. Работа по данным тематикам может осуществляться одновременно, собирая любителей по интересам.</w:t>
      </w:r>
      <w:r w:rsidR="001F29B0">
        <w:rPr>
          <w:rFonts w:ascii="Times New Roman" w:hAnsi="Times New Roman" w:cs="Times New Roman"/>
          <w:i/>
          <w:sz w:val="24"/>
          <w:szCs w:val="24"/>
        </w:rPr>
        <w:t>&gt;</w:t>
      </w:r>
    </w:p>
    <w:p w:rsidR="00771629" w:rsidRDefault="00771629" w:rsidP="0077162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 статьи </w:t>
      </w:r>
      <w:r w:rsidR="00774947">
        <w:rPr>
          <w:rFonts w:ascii="Times New Roman" w:hAnsi="Times New Roman" w:cs="Times New Roman"/>
          <w:i/>
          <w:sz w:val="24"/>
          <w:szCs w:val="24"/>
        </w:rPr>
        <w:t xml:space="preserve">Первого </w:t>
      </w:r>
      <w:r>
        <w:rPr>
          <w:rFonts w:ascii="Times New Roman" w:hAnsi="Times New Roman" w:cs="Times New Roman"/>
          <w:i/>
          <w:sz w:val="24"/>
          <w:szCs w:val="24"/>
        </w:rPr>
        <w:t>Президента Республики Казахстан Н</w:t>
      </w:r>
      <w:r w:rsidR="00774947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="00774947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Назарбаева «Семь граней Великой степи».</w:t>
      </w:r>
    </w:p>
    <w:p w:rsidR="00771629" w:rsidRDefault="00771629" w:rsidP="0077162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inform.kz </w:t>
      </w:r>
      <w:hyperlink r:id="rId7" w:history="1">
        <w:r>
          <w:rPr>
            <w:rStyle w:val="a4"/>
            <w:rFonts w:ascii="Times New Roman" w:hAnsi="Times New Roman" w:cs="Times New Roman"/>
            <w:sz w:val="20"/>
            <w:szCs w:val="20"/>
          </w:rPr>
          <w:t>https://www.inform.kz/ru/stat-ya-prezidenta-respubliki-kazahstan-n-a-nazarbaeva-sem-graney-velikoy-stepi_a3462012?utm_source=yxnews&amp;utm_medium=desktop&amp;fbclid=IwAR3Vl6zotzMQgHS7EPJ_K6gTSumVX-V-NkkiQt9g83LK2K0_RSOIzK9A25o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71629" w:rsidRDefault="00771629" w:rsidP="003024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Структура </w:t>
      </w:r>
      <w:r w:rsidR="0030243E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861433">
        <w:rPr>
          <w:rFonts w:ascii="Times New Roman" w:hAnsi="Times New Roman" w:cs="Times New Roman"/>
          <w:b/>
          <w:sz w:val="24"/>
          <w:szCs w:val="24"/>
        </w:rPr>
        <w:t xml:space="preserve">основные </w:t>
      </w:r>
      <w:r w:rsidR="0030243E">
        <w:rPr>
          <w:rFonts w:ascii="Times New Roman" w:hAnsi="Times New Roman" w:cs="Times New Roman"/>
          <w:b/>
          <w:sz w:val="24"/>
          <w:szCs w:val="24"/>
        </w:rPr>
        <w:t xml:space="preserve">ресурсы </w:t>
      </w:r>
      <w:r>
        <w:rPr>
          <w:rFonts w:ascii="Times New Roman" w:hAnsi="Times New Roman" w:cs="Times New Roman"/>
          <w:b/>
          <w:sz w:val="24"/>
          <w:szCs w:val="24"/>
        </w:rPr>
        <w:t>Фестиваля</w:t>
      </w:r>
      <w:r w:rsidR="00774947">
        <w:rPr>
          <w:rFonts w:ascii="Times New Roman" w:hAnsi="Times New Roman" w:cs="Times New Roman"/>
          <w:b/>
          <w:sz w:val="24"/>
          <w:szCs w:val="24"/>
        </w:rPr>
        <w:t>.</w:t>
      </w:r>
    </w:p>
    <w:p w:rsidR="00771629" w:rsidRDefault="0030243E" w:rsidP="0077162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Главные </w:t>
      </w:r>
      <w:r w:rsidR="00771629">
        <w:rPr>
          <w:rFonts w:ascii="Times New Roman" w:hAnsi="Times New Roman" w:cs="Times New Roman"/>
          <w:b/>
          <w:sz w:val="24"/>
          <w:szCs w:val="24"/>
        </w:rPr>
        <w:t>площадки реконструкций</w:t>
      </w:r>
      <w:r w:rsidR="00CA4338">
        <w:rPr>
          <w:rFonts w:ascii="Times New Roman" w:hAnsi="Times New Roman" w:cs="Times New Roman"/>
          <w:b/>
          <w:sz w:val="24"/>
          <w:szCs w:val="24"/>
        </w:rPr>
        <w:t>, выставка</w:t>
      </w:r>
      <w:r w:rsidR="00774947">
        <w:rPr>
          <w:rFonts w:ascii="Times New Roman" w:hAnsi="Times New Roman" w:cs="Times New Roman"/>
          <w:b/>
          <w:sz w:val="24"/>
          <w:szCs w:val="24"/>
        </w:rPr>
        <w:t>:</w:t>
      </w:r>
    </w:p>
    <w:p w:rsidR="007319F5" w:rsidRDefault="00771629" w:rsidP="005B676E">
      <w:pPr>
        <w:pStyle w:val="1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947">
        <w:rPr>
          <w:rFonts w:ascii="Times New Roman" w:hAnsi="Times New Roman" w:cs="Times New Roman"/>
          <w:sz w:val="24"/>
          <w:szCs w:val="24"/>
        </w:rPr>
        <w:t>Технологии эпохи палеометалла</w:t>
      </w:r>
      <w:r w:rsidR="00774947">
        <w:rPr>
          <w:rFonts w:ascii="Times New Roman" w:hAnsi="Times New Roman" w:cs="Times New Roman"/>
          <w:sz w:val="24"/>
          <w:szCs w:val="24"/>
        </w:rPr>
        <w:t>.</w:t>
      </w:r>
    </w:p>
    <w:p w:rsidR="007319F5" w:rsidRDefault="00774947" w:rsidP="005B676E">
      <w:pPr>
        <w:pStyle w:val="1"/>
        <w:numPr>
          <w:ilvl w:val="1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9F5">
        <w:rPr>
          <w:rFonts w:ascii="Times New Roman" w:hAnsi="Times New Roman" w:cs="Times New Roman"/>
          <w:sz w:val="24"/>
          <w:szCs w:val="24"/>
        </w:rPr>
        <w:t>А</w:t>
      </w:r>
      <w:r w:rsidR="00771629" w:rsidRPr="007319F5">
        <w:rPr>
          <w:rFonts w:ascii="Times New Roman" w:hAnsi="Times New Roman" w:cs="Times New Roman"/>
          <w:sz w:val="24"/>
          <w:szCs w:val="24"/>
        </w:rPr>
        <w:t>рхеометаллургия  эпохи бронзы: плавка и литье изделий, аутентичная ковка</w:t>
      </w:r>
      <w:r w:rsidRPr="007319F5">
        <w:rPr>
          <w:rFonts w:ascii="Times New Roman" w:hAnsi="Times New Roman" w:cs="Times New Roman"/>
          <w:sz w:val="24"/>
          <w:szCs w:val="24"/>
        </w:rPr>
        <w:t>.</w:t>
      </w:r>
    </w:p>
    <w:p w:rsidR="007319F5" w:rsidRDefault="00774947" w:rsidP="005B676E">
      <w:pPr>
        <w:pStyle w:val="1"/>
        <w:numPr>
          <w:ilvl w:val="1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9F5">
        <w:rPr>
          <w:rFonts w:ascii="Times New Roman" w:hAnsi="Times New Roman" w:cs="Times New Roman"/>
          <w:sz w:val="24"/>
          <w:szCs w:val="24"/>
        </w:rPr>
        <w:t>Л</w:t>
      </w:r>
      <w:r w:rsidR="00771629" w:rsidRPr="007319F5">
        <w:rPr>
          <w:rFonts w:ascii="Times New Roman" w:hAnsi="Times New Roman" w:cs="Times New Roman"/>
          <w:sz w:val="24"/>
          <w:szCs w:val="24"/>
        </w:rPr>
        <w:t>епка глиняных сосудов</w:t>
      </w:r>
      <w:r w:rsidRPr="007319F5">
        <w:rPr>
          <w:rFonts w:ascii="Times New Roman" w:hAnsi="Times New Roman" w:cs="Times New Roman"/>
          <w:sz w:val="24"/>
          <w:szCs w:val="24"/>
        </w:rPr>
        <w:t>.</w:t>
      </w:r>
    </w:p>
    <w:p w:rsidR="005B676E" w:rsidRDefault="00771629" w:rsidP="005B676E">
      <w:pPr>
        <w:pStyle w:val="1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9F5">
        <w:rPr>
          <w:rFonts w:ascii="Times New Roman" w:hAnsi="Times New Roman" w:cs="Times New Roman"/>
          <w:sz w:val="24"/>
          <w:szCs w:val="24"/>
        </w:rPr>
        <w:t>Ткацкие технологии: от войлока до ткачества</w:t>
      </w:r>
      <w:r w:rsidR="00774947" w:rsidRPr="007319F5">
        <w:rPr>
          <w:rFonts w:ascii="Times New Roman" w:hAnsi="Times New Roman" w:cs="Times New Roman"/>
          <w:sz w:val="24"/>
          <w:szCs w:val="24"/>
        </w:rPr>
        <w:t>.</w:t>
      </w:r>
    </w:p>
    <w:p w:rsidR="005B676E" w:rsidRDefault="00774947" w:rsidP="005B676E">
      <w:pPr>
        <w:pStyle w:val="1"/>
        <w:numPr>
          <w:ilvl w:val="1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76E">
        <w:rPr>
          <w:rFonts w:ascii="Times New Roman" w:hAnsi="Times New Roman" w:cs="Times New Roman"/>
          <w:sz w:val="24"/>
          <w:szCs w:val="24"/>
        </w:rPr>
        <w:t>П</w:t>
      </w:r>
      <w:r w:rsidR="00771629" w:rsidRPr="005B676E">
        <w:rPr>
          <w:rFonts w:ascii="Times New Roman" w:hAnsi="Times New Roman" w:cs="Times New Roman"/>
          <w:sz w:val="24"/>
          <w:szCs w:val="24"/>
        </w:rPr>
        <w:t>летение на дощечках, ручное,  на вилке</w:t>
      </w:r>
      <w:r w:rsidRPr="005B676E">
        <w:rPr>
          <w:rFonts w:ascii="Times New Roman" w:hAnsi="Times New Roman" w:cs="Times New Roman"/>
          <w:sz w:val="24"/>
          <w:szCs w:val="24"/>
        </w:rPr>
        <w:t>.</w:t>
      </w:r>
    </w:p>
    <w:p w:rsidR="005B676E" w:rsidRDefault="00774947" w:rsidP="005B676E">
      <w:pPr>
        <w:pStyle w:val="1"/>
        <w:numPr>
          <w:ilvl w:val="1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76E">
        <w:rPr>
          <w:rFonts w:ascii="Times New Roman" w:hAnsi="Times New Roman" w:cs="Times New Roman"/>
          <w:sz w:val="24"/>
          <w:szCs w:val="24"/>
        </w:rPr>
        <w:t>Э</w:t>
      </w:r>
      <w:r w:rsidR="00771629" w:rsidRPr="005B676E">
        <w:rPr>
          <w:rFonts w:ascii="Times New Roman" w:hAnsi="Times New Roman" w:cs="Times New Roman"/>
          <w:sz w:val="24"/>
          <w:szCs w:val="24"/>
        </w:rPr>
        <w:t>лементы древнего крашения природными красителями  - корнями марен</w:t>
      </w:r>
      <w:r w:rsidRPr="005B676E">
        <w:rPr>
          <w:rFonts w:ascii="Times New Roman" w:hAnsi="Times New Roman" w:cs="Times New Roman"/>
          <w:sz w:val="24"/>
          <w:szCs w:val="24"/>
        </w:rPr>
        <w:t>ы.</w:t>
      </w:r>
    </w:p>
    <w:p w:rsidR="005B676E" w:rsidRDefault="00774947" w:rsidP="005B676E">
      <w:pPr>
        <w:pStyle w:val="1"/>
        <w:numPr>
          <w:ilvl w:val="1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76E">
        <w:rPr>
          <w:rFonts w:ascii="Times New Roman" w:hAnsi="Times New Roman" w:cs="Times New Roman"/>
          <w:sz w:val="24"/>
          <w:szCs w:val="24"/>
        </w:rPr>
        <w:t>В</w:t>
      </w:r>
      <w:r w:rsidR="00771629" w:rsidRPr="005B676E">
        <w:rPr>
          <w:rFonts w:ascii="Times New Roman" w:hAnsi="Times New Roman" w:cs="Times New Roman"/>
          <w:sz w:val="24"/>
          <w:szCs w:val="24"/>
        </w:rPr>
        <w:t>аляние войлока</w:t>
      </w:r>
      <w:r w:rsidRPr="005B676E">
        <w:rPr>
          <w:rFonts w:ascii="Times New Roman" w:hAnsi="Times New Roman" w:cs="Times New Roman"/>
          <w:sz w:val="24"/>
          <w:szCs w:val="24"/>
        </w:rPr>
        <w:t>.</w:t>
      </w:r>
    </w:p>
    <w:p w:rsidR="005B676E" w:rsidRDefault="00774947" w:rsidP="005B676E">
      <w:pPr>
        <w:pStyle w:val="1"/>
        <w:numPr>
          <w:ilvl w:val="1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76E">
        <w:rPr>
          <w:rFonts w:ascii="Times New Roman" w:hAnsi="Times New Roman" w:cs="Times New Roman"/>
          <w:bCs/>
          <w:sz w:val="24"/>
          <w:szCs w:val="24"/>
        </w:rPr>
        <w:t>К</w:t>
      </w:r>
      <w:r w:rsidR="00771629" w:rsidRPr="005B676E">
        <w:rPr>
          <w:rFonts w:ascii="Times New Roman" w:hAnsi="Times New Roman" w:cs="Times New Roman"/>
          <w:bCs/>
          <w:sz w:val="24"/>
          <w:szCs w:val="24"/>
        </w:rPr>
        <w:t>овровое наследие Великой Степи</w:t>
      </w:r>
      <w:r w:rsidRPr="005B676E">
        <w:rPr>
          <w:rFonts w:ascii="Times New Roman" w:hAnsi="Times New Roman" w:cs="Times New Roman"/>
          <w:bCs/>
          <w:sz w:val="24"/>
          <w:szCs w:val="24"/>
        </w:rPr>
        <w:t>.</w:t>
      </w:r>
    </w:p>
    <w:p w:rsidR="005B676E" w:rsidRDefault="00861433" w:rsidP="005B676E">
      <w:pPr>
        <w:pStyle w:val="1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76E">
        <w:rPr>
          <w:rFonts w:ascii="Times New Roman" w:hAnsi="Times New Roman" w:cs="Times New Roman"/>
          <w:sz w:val="24"/>
          <w:szCs w:val="24"/>
        </w:rPr>
        <w:t xml:space="preserve">Воинское искусство: от саков до  средневековых </w:t>
      </w:r>
      <w:r w:rsidR="00771629" w:rsidRPr="005B676E">
        <w:rPr>
          <w:rFonts w:ascii="Times New Roman" w:hAnsi="Times New Roman" w:cs="Times New Roman"/>
          <w:sz w:val="24"/>
          <w:szCs w:val="24"/>
        </w:rPr>
        <w:t>воинов</w:t>
      </w:r>
      <w:r w:rsidR="00774947" w:rsidRPr="005B676E">
        <w:rPr>
          <w:rFonts w:ascii="Times New Roman" w:hAnsi="Times New Roman" w:cs="Times New Roman"/>
          <w:sz w:val="24"/>
          <w:szCs w:val="24"/>
        </w:rPr>
        <w:t>.</w:t>
      </w:r>
      <w:r w:rsidR="005B676E">
        <w:rPr>
          <w:rFonts w:ascii="Times New Roman" w:hAnsi="Times New Roman" w:cs="Times New Roman"/>
          <w:sz w:val="24"/>
          <w:szCs w:val="24"/>
        </w:rPr>
        <w:t xml:space="preserve"> </w:t>
      </w:r>
      <w:r w:rsidR="00771629" w:rsidRPr="005B676E">
        <w:rPr>
          <w:rFonts w:ascii="Times New Roman" w:hAnsi="Times New Roman" w:cs="Times New Roman"/>
          <w:sz w:val="24"/>
          <w:szCs w:val="24"/>
        </w:rPr>
        <w:t>Участники фестиваля демо</w:t>
      </w:r>
      <w:r w:rsidR="00FB3700" w:rsidRPr="005B676E">
        <w:rPr>
          <w:rFonts w:ascii="Times New Roman" w:hAnsi="Times New Roman" w:cs="Times New Roman"/>
          <w:sz w:val="24"/>
          <w:szCs w:val="24"/>
        </w:rPr>
        <w:t>нстрируют приемы боя и стрельбы</w:t>
      </w:r>
      <w:r w:rsidR="00AD367D" w:rsidRPr="005B676E">
        <w:rPr>
          <w:rFonts w:ascii="Times New Roman" w:hAnsi="Times New Roman" w:cs="Times New Roman"/>
          <w:sz w:val="24"/>
          <w:szCs w:val="24"/>
        </w:rPr>
        <w:t xml:space="preserve"> (лук, меч, сабля)</w:t>
      </w:r>
      <w:r w:rsidR="00FB3700" w:rsidRPr="005B676E">
        <w:rPr>
          <w:rFonts w:ascii="Times New Roman" w:hAnsi="Times New Roman" w:cs="Times New Roman"/>
          <w:sz w:val="24"/>
          <w:szCs w:val="24"/>
        </w:rPr>
        <w:t>, возможно использование верховых коней</w:t>
      </w:r>
      <w:r w:rsidR="00774947" w:rsidRPr="005B676E">
        <w:rPr>
          <w:rFonts w:ascii="Times New Roman" w:hAnsi="Times New Roman" w:cs="Times New Roman"/>
          <w:sz w:val="24"/>
          <w:szCs w:val="24"/>
        </w:rPr>
        <w:t>.</w:t>
      </w:r>
    </w:p>
    <w:p w:rsidR="005B676E" w:rsidRDefault="00771629" w:rsidP="005B676E">
      <w:pPr>
        <w:pStyle w:val="1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76E">
        <w:rPr>
          <w:rFonts w:ascii="Times New Roman" w:hAnsi="Times New Roman" w:cs="Times New Roman"/>
          <w:sz w:val="24"/>
          <w:szCs w:val="24"/>
        </w:rPr>
        <w:t>Парад «</w:t>
      </w:r>
      <w:r w:rsidRPr="005B676E">
        <w:rPr>
          <w:rFonts w:ascii="Times New Roman" w:hAnsi="Times New Roman" w:cs="Times New Roman"/>
          <w:sz w:val="24"/>
          <w:szCs w:val="24"/>
          <w:lang w:val="en-US"/>
        </w:rPr>
        <w:t>Great</w:t>
      </w:r>
      <w:r w:rsidRPr="005B676E">
        <w:rPr>
          <w:rFonts w:ascii="Times New Roman" w:hAnsi="Times New Roman" w:cs="Times New Roman"/>
          <w:sz w:val="24"/>
          <w:szCs w:val="24"/>
        </w:rPr>
        <w:t xml:space="preserve"> </w:t>
      </w:r>
      <w:r w:rsidRPr="005B676E">
        <w:rPr>
          <w:rFonts w:ascii="Times New Roman" w:hAnsi="Times New Roman" w:cs="Times New Roman"/>
          <w:sz w:val="24"/>
          <w:szCs w:val="24"/>
          <w:lang w:val="en-US"/>
        </w:rPr>
        <w:t>Steppe</w:t>
      </w:r>
      <w:r w:rsidRPr="005B676E">
        <w:rPr>
          <w:rFonts w:ascii="Times New Roman" w:hAnsi="Times New Roman" w:cs="Times New Roman"/>
          <w:sz w:val="24"/>
          <w:szCs w:val="24"/>
        </w:rPr>
        <w:t xml:space="preserve"> </w:t>
      </w:r>
      <w:r w:rsidRPr="005B676E">
        <w:rPr>
          <w:rFonts w:ascii="Times New Roman" w:hAnsi="Times New Roman" w:cs="Times New Roman"/>
          <w:sz w:val="24"/>
          <w:szCs w:val="24"/>
          <w:lang w:val="en-US"/>
        </w:rPr>
        <w:t>Fashion</w:t>
      </w:r>
      <w:r w:rsidRPr="005B676E">
        <w:rPr>
          <w:rFonts w:ascii="Times New Roman" w:hAnsi="Times New Roman" w:cs="Times New Roman"/>
          <w:sz w:val="24"/>
          <w:szCs w:val="24"/>
        </w:rPr>
        <w:t xml:space="preserve">» демонстрация-реконструкция  костюмов </w:t>
      </w:r>
      <w:r w:rsidR="00492498" w:rsidRPr="005B676E">
        <w:rPr>
          <w:rFonts w:ascii="Times New Roman" w:hAnsi="Times New Roman" w:cs="Times New Roman"/>
          <w:sz w:val="24"/>
          <w:szCs w:val="24"/>
        </w:rPr>
        <w:t xml:space="preserve">жителей </w:t>
      </w:r>
      <w:r w:rsidRPr="005B676E">
        <w:rPr>
          <w:rFonts w:ascii="Times New Roman" w:hAnsi="Times New Roman" w:cs="Times New Roman"/>
          <w:sz w:val="24"/>
          <w:szCs w:val="24"/>
        </w:rPr>
        <w:t>Великой степи: андроновцы, саки, скифы, кыпчаки, золотоордынцы</w:t>
      </w:r>
      <w:r w:rsidR="005B676E">
        <w:rPr>
          <w:rFonts w:ascii="Times New Roman" w:hAnsi="Times New Roman" w:cs="Times New Roman"/>
          <w:sz w:val="24"/>
          <w:szCs w:val="24"/>
        </w:rPr>
        <w:t>.</w:t>
      </w:r>
    </w:p>
    <w:p w:rsidR="005B676E" w:rsidRDefault="00AD367D" w:rsidP="005B676E">
      <w:pPr>
        <w:pStyle w:val="1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76E">
        <w:rPr>
          <w:rFonts w:ascii="Times New Roman" w:hAnsi="Times New Roman" w:cs="Times New Roman"/>
          <w:sz w:val="24"/>
          <w:szCs w:val="24"/>
        </w:rPr>
        <w:t>Искусство металлообработки и художественной обработки кожи</w:t>
      </w:r>
      <w:r w:rsidR="00774947" w:rsidRPr="005B676E">
        <w:rPr>
          <w:rFonts w:ascii="Times New Roman" w:hAnsi="Times New Roman" w:cs="Times New Roman"/>
          <w:sz w:val="24"/>
          <w:szCs w:val="24"/>
        </w:rPr>
        <w:t>.</w:t>
      </w:r>
    </w:p>
    <w:p w:rsidR="00771629" w:rsidRPr="005B676E" w:rsidRDefault="00771629" w:rsidP="005B676E">
      <w:pPr>
        <w:pStyle w:val="1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76E">
        <w:rPr>
          <w:rFonts w:ascii="Times New Roman" w:hAnsi="Times New Roman" w:cs="Times New Roman"/>
          <w:sz w:val="24"/>
          <w:szCs w:val="24"/>
        </w:rPr>
        <w:t>Художественно-дизайнерская  выставка (графика, живопись, прикладное искусств</w:t>
      </w:r>
      <w:r w:rsidR="00604B14" w:rsidRPr="005B676E">
        <w:rPr>
          <w:rFonts w:ascii="Times New Roman" w:hAnsi="Times New Roman" w:cs="Times New Roman"/>
          <w:sz w:val="24"/>
          <w:szCs w:val="24"/>
        </w:rPr>
        <w:t xml:space="preserve">о, фотография) «Ұлы Дала Елі: </w:t>
      </w:r>
      <w:r w:rsidRPr="005B676E">
        <w:rPr>
          <w:rFonts w:ascii="Times New Roman" w:hAnsi="Times New Roman" w:cs="Times New Roman"/>
          <w:sz w:val="24"/>
          <w:szCs w:val="24"/>
        </w:rPr>
        <w:t>образы, реконструкции и культурные архетипы»</w:t>
      </w:r>
      <w:r w:rsidR="00774947" w:rsidRPr="005B676E">
        <w:rPr>
          <w:rFonts w:ascii="Times New Roman" w:hAnsi="Times New Roman" w:cs="Times New Roman"/>
          <w:sz w:val="24"/>
          <w:szCs w:val="24"/>
        </w:rPr>
        <w:t>.</w:t>
      </w:r>
    </w:p>
    <w:p w:rsidR="00723331" w:rsidRPr="005B676E" w:rsidRDefault="00CA4338" w:rsidP="00492498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676E">
        <w:rPr>
          <w:rFonts w:ascii="Times New Roman" w:hAnsi="Times New Roman" w:cs="Times New Roman"/>
          <w:b/>
          <w:sz w:val="24"/>
          <w:szCs w:val="24"/>
        </w:rPr>
        <w:t>Мастер-классы</w:t>
      </w:r>
      <w:r w:rsidR="00AA3E74" w:rsidRPr="005B676E">
        <w:rPr>
          <w:rFonts w:ascii="Times New Roman" w:hAnsi="Times New Roman" w:cs="Times New Roman"/>
          <w:b/>
          <w:sz w:val="24"/>
          <w:szCs w:val="24"/>
        </w:rPr>
        <w:t xml:space="preserve"> и семинары</w:t>
      </w:r>
      <w:r w:rsidR="00774947" w:rsidRPr="005B676E">
        <w:rPr>
          <w:rFonts w:ascii="Times New Roman" w:hAnsi="Times New Roman" w:cs="Times New Roman"/>
          <w:b/>
          <w:sz w:val="24"/>
          <w:szCs w:val="24"/>
        </w:rPr>
        <w:t>:</w:t>
      </w:r>
    </w:p>
    <w:p w:rsidR="00723331" w:rsidRDefault="00723331" w:rsidP="00723331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4947">
        <w:rPr>
          <w:rFonts w:ascii="Times New Roman" w:hAnsi="Times New Roman" w:cs="Times New Roman"/>
          <w:sz w:val="24"/>
          <w:szCs w:val="24"/>
        </w:rPr>
        <w:t>семинар д</w:t>
      </w:r>
      <w:r>
        <w:rPr>
          <w:rFonts w:ascii="Times New Roman" w:hAnsi="Times New Roman" w:cs="Times New Roman"/>
          <w:sz w:val="24"/>
          <w:szCs w:val="24"/>
        </w:rPr>
        <w:t>ля музейных сотрудников и учителей истории, краеведения «Историческая реконструкция как форма познания истории и культуры Великой степи</w:t>
      </w:r>
      <w:r w:rsidR="00774947">
        <w:rPr>
          <w:rFonts w:ascii="Times New Roman" w:hAnsi="Times New Roman" w:cs="Times New Roman"/>
          <w:sz w:val="24"/>
          <w:szCs w:val="24"/>
        </w:rPr>
        <w:t>;</w:t>
      </w:r>
    </w:p>
    <w:p w:rsidR="00491040" w:rsidRPr="00491040" w:rsidRDefault="00491040" w:rsidP="00491040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1040">
        <w:rPr>
          <w:rFonts w:ascii="Times New Roman" w:hAnsi="Times New Roman" w:cs="Times New Roman"/>
          <w:sz w:val="24"/>
          <w:szCs w:val="24"/>
        </w:rPr>
        <w:t>мастер-класс</w:t>
      </w:r>
      <w:r>
        <w:rPr>
          <w:rFonts w:ascii="Times New Roman" w:hAnsi="Times New Roman" w:cs="Times New Roman"/>
          <w:sz w:val="24"/>
          <w:szCs w:val="24"/>
        </w:rPr>
        <w:t xml:space="preserve"> «Лети стрела!» (кремень и металл – вечные материалы)</w:t>
      </w:r>
      <w:r w:rsidR="00774947">
        <w:rPr>
          <w:rFonts w:ascii="Times New Roman" w:hAnsi="Times New Roman" w:cs="Times New Roman"/>
          <w:sz w:val="24"/>
          <w:szCs w:val="24"/>
        </w:rPr>
        <w:t>;</w:t>
      </w:r>
    </w:p>
    <w:p w:rsidR="00723331" w:rsidRDefault="00723331" w:rsidP="00723331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мастер-класс «</w:t>
      </w:r>
      <w:r w:rsidR="00492498">
        <w:rPr>
          <w:rFonts w:ascii="Times New Roman" w:hAnsi="Times New Roman" w:cs="Times New Roman"/>
          <w:bCs/>
          <w:sz w:val="24"/>
          <w:szCs w:val="24"/>
        </w:rPr>
        <w:t>Ковровое наследие Великой с</w:t>
      </w:r>
      <w:r>
        <w:rPr>
          <w:rFonts w:ascii="Times New Roman" w:hAnsi="Times New Roman" w:cs="Times New Roman"/>
          <w:bCs/>
          <w:sz w:val="24"/>
          <w:szCs w:val="24"/>
        </w:rPr>
        <w:t>тепи»</w:t>
      </w:r>
      <w:r w:rsidR="00774947">
        <w:rPr>
          <w:rFonts w:ascii="Times New Roman" w:hAnsi="Times New Roman" w:cs="Times New Roman"/>
          <w:bCs/>
          <w:sz w:val="24"/>
          <w:szCs w:val="24"/>
        </w:rPr>
        <w:t>;</w:t>
      </w:r>
    </w:p>
    <w:p w:rsidR="00723331" w:rsidRDefault="00723331" w:rsidP="00723331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мастер-класс «Войлок – </w:t>
      </w:r>
      <w:r w:rsidR="00492498">
        <w:rPr>
          <w:rFonts w:ascii="Times New Roman" w:hAnsi="Times New Roman" w:cs="Times New Roman"/>
          <w:bCs/>
          <w:sz w:val="24"/>
          <w:szCs w:val="24"/>
        </w:rPr>
        <w:t xml:space="preserve">креативный </w:t>
      </w:r>
      <w:r>
        <w:rPr>
          <w:rFonts w:ascii="Times New Roman" w:hAnsi="Times New Roman" w:cs="Times New Roman"/>
          <w:bCs/>
          <w:sz w:val="24"/>
          <w:szCs w:val="24"/>
        </w:rPr>
        <w:t>материал всаднической культуры»</w:t>
      </w:r>
      <w:r w:rsidR="00774947">
        <w:rPr>
          <w:rFonts w:ascii="Times New Roman" w:hAnsi="Times New Roman" w:cs="Times New Roman"/>
          <w:bCs/>
          <w:sz w:val="24"/>
          <w:szCs w:val="24"/>
        </w:rPr>
        <w:t>;</w:t>
      </w:r>
    </w:p>
    <w:p w:rsidR="00723331" w:rsidRDefault="00723331" w:rsidP="00723331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мастер-класс «Красота бусины – бисероплетение  культурных символов Великой степи»</w:t>
      </w:r>
      <w:r w:rsidR="00774947">
        <w:rPr>
          <w:rFonts w:ascii="Times New Roman" w:hAnsi="Times New Roman" w:cs="Times New Roman"/>
          <w:bCs/>
          <w:sz w:val="24"/>
          <w:szCs w:val="24"/>
        </w:rPr>
        <w:t>;</w:t>
      </w:r>
    </w:p>
    <w:p w:rsidR="00AD367D" w:rsidRDefault="00AD367D" w:rsidP="00723331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мастер-класс «</w:t>
      </w:r>
      <w:r w:rsidR="00491040">
        <w:rPr>
          <w:rFonts w:ascii="Times New Roman" w:hAnsi="Times New Roman" w:cs="Times New Roman"/>
          <w:bCs/>
          <w:sz w:val="24"/>
          <w:szCs w:val="24"/>
        </w:rPr>
        <w:t>Серебряная нить и узор кожи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491040">
        <w:rPr>
          <w:rFonts w:ascii="Times New Roman" w:hAnsi="Times New Roman" w:cs="Times New Roman"/>
          <w:bCs/>
          <w:sz w:val="24"/>
          <w:szCs w:val="24"/>
        </w:rPr>
        <w:t xml:space="preserve"> (ювелирное и кожевенное дело)</w:t>
      </w:r>
      <w:r w:rsidR="00774947">
        <w:rPr>
          <w:rFonts w:ascii="Times New Roman" w:hAnsi="Times New Roman" w:cs="Times New Roman"/>
          <w:bCs/>
          <w:sz w:val="24"/>
          <w:szCs w:val="24"/>
        </w:rPr>
        <w:t>;</w:t>
      </w:r>
    </w:p>
    <w:p w:rsidR="00723331" w:rsidRDefault="00723331" w:rsidP="00723331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  <w:bCs/>
          <w:color w:val="CC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мастер-класс «</w:t>
      </w:r>
      <w:r w:rsidR="00F84ABD">
        <w:rPr>
          <w:rFonts w:ascii="Times New Roman" w:hAnsi="Times New Roman" w:cs="Times New Roman"/>
          <w:bCs/>
          <w:sz w:val="24"/>
          <w:szCs w:val="24"/>
        </w:rPr>
        <w:t>К</w:t>
      </w:r>
      <w:r>
        <w:rPr>
          <w:rFonts w:ascii="Times New Roman" w:hAnsi="Times New Roman" w:cs="Times New Roman"/>
          <w:bCs/>
          <w:sz w:val="24"/>
          <w:szCs w:val="24"/>
        </w:rPr>
        <w:t>остюм Золотой Орды – секреты кроя»</w:t>
      </w:r>
      <w:r w:rsidR="00774947">
        <w:rPr>
          <w:rFonts w:ascii="Times New Roman" w:hAnsi="Times New Roman" w:cs="Times New Roman"/>
          <w:bCs/>
          <w:sz w:val="24"/>
          <w:szCs w:val="24"/>
        </w:rPr>
        <w:t>;</w:t>
      </w:r>
    </w:p>
    <w:p w:rsidR="00723331" w:rsidRPr="00AA3E74" w:rsidRDefault="00723331" w:rsidP="00723331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A3E74">
        <w:rPr>
          <w:rFonts w:ascii="Times New Roman" w:hAnsi="Times New Roman" w:cs="Times New Roman"/>
          <w:bCs/>
          <w:sz w:val="24"/>
          <w:szCs w:val="24"/>
        </w:rPr>
        <w:t>мастер-класс «Древние технологии крашения по данным исследования археологического текстиля»</w:t>
      </w:r>
      <w:r w:rsidR="00774947">
        <w:rPr>
          <w:rFonts w:ascii="Times New Roman" w:hAnsi="Times New Roman" w:cs="Times New Roman"/>
          <w:bCs/>
          <w:sz w:val="24"/>
          <w:szCs w:val="24"/>
        </w:rPr>
        <w:t>;</w:t>
      </w:r>
    </w:p>
    <w:p w:rsidR="00723331" w:rsidRDefault="00723331" w:rsidP="00723331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экскурсия</w:t>
      </w:r>
      <w:r w:rsidR="00AA3E74">
        <w:rPr>
          <w:rFonts w:ascii="Times New Roman" w:hAnsi="Times New Roman" w:cs="Times New Roman"/>
          <w:bCs/>
          <w:sz w:val="24"/>
          <w:szCs w:val="24"/>
        </w:rPr>
        <w:t xml:space="preserve">-семинар 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археологические объекты</w:t>
      </w:r>
      <w:r w:rsidR="00774947">
        <w:rPr>
          <w:rFonts w:ascii="Times New Roman" w:hAnsi="Times New Roman" w:cs="Times New Roman"/>
          <w:bCs/>
          <w:sz w:val="24"/>
          <w:szCs w:val="24"/>
        </w:rPr>
        <w:t>.</w:t>
      </w:r>
    </w:p>
    <w:p w:rsidR="00771629" w:rsidRDefault="00771629" w:rsidP="007716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рамках Фестиваля проводятся:</w:t>
      </w:r>
    </w:p>
    <w:p w:rsidR="00771629" w:rsidRPr="00774947" w:rsidRDefault="00771629" w:rsidP="00774947">
      <w:pPr>
        <w:pStyle w:val="a6"/>
        <w:numPr>
          <w:ilvl w:val="0"/>
          <w:numId w:val="30"/>
        </w:numPr>
        <w:suppressAutoHyphens/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74947">
        <w:rPr>
          <w:rFonts w:ascii="Times New Roman" w:hAnsi="Times New Roman" w:cs="Times New Roman"/>
          <w:sz w:val="24"/>
          <w:szCs w:val="24"/>
        </w:rPr>
        <w:t>организация фотозоны для костюмного фотографирования</w:t>
      </w:r>
      <w:r w:rsidR="00774947">
        <w:rPr>
          <w:rFonts w:ascii="Times New Roman" w:hAnsi="Times New Roman" w:cs="Times New Roman"/>
          <w:sz w:val="24"/>
          <w:szCs w:val="24"/>
        </w:rPr>
        <w:t>;</w:t>
      </w:r>
    </w:p>
    <w:p w:rsidR="00771629" w:rsidRPr="00774947" w:rsidRDefault="00771629" w:rsidP="00774947">
      <w:pPr>
        <w:pStyle w:val="a6"/>
        <w:numPr>
          <w:ilvl w:val="0"/>
          <w:numId w:val="30"/>
        </w:numPr>
        <w:suppressAutoHyphens/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774947">
        <w:rPr>
          <w:rFonts w:ascii="Times New Roman" w:hAnsi="Times New Roman" w:cs="Times New Roman"/>
          <w:sz w:val="24"/>
          <w:szCs w:val="24"/>
        </w:rPr>
        <w:t>организация продажи сувениров по тематике Фестиваля</w:t>
      </w:r>
      <w:r w:rsidR="00774947">
        <w:rPr>
          <w:rFonts w:ascii="Times New Roman" w:hAnsi="Times New Roman" w:cs="Times New Roman"/>
          <w:sz w:val="24"/>
          <w:szCs w:val="24"/>
        </w:rPr>
        <w:t>.</w:t>
      </w:r>
    </w:p>
    <w:p w:rsidR="00491040" w:rsidRPr="00491040" w:rsidRDefault="00491040" w:rsidP="00491040">
      <w:pPr>
        <w:suppressAutoHyphens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91040">
        <w:rPr>
          <w:rFonts w:ascii="Times New Roman" w:hAnsi="Times New Roman" w:cs="Times New Roman"/>
          <w:b/>
          <w:sz w:val="24"/>
          <w:szCs w:val="24"/>
        </w:rPr>
        <w:t>Закрытие</w:t>
      </w:r>
      <w:r w:rsidR="00774947">
        <w:rPr>
          <w:rFonts w:ascii="Times New Roman" w:hAnsi="Times New Roman" w:cs="Times New Roman"/>
          <w:b/>
          <w:sz w:val="24"/>
          <w:szCs w:val="24"/>
        </w:rPr>
        <w:t>.</w:t>
      </w:r>
    </w:p>
    <w:p w:rsidR="00491040" w:rsidRDefault="00491040" w:rsidP="00774947">
      <w:pPr>
        <w:suppressAutoHyphens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91040">
        <w:rPr>
          <w:rFonts w:ascii="Times New Roman" w:hAnsi="Times New Roman" w:cs="Times New Roman"/>
          <w:sz w:val="24"/>
          <w:szCs w:val="24"/>
        </w:rPr>
        <w:t xml:space="preserve">Подведение итогов. Выдача сертификатов участникам фестиваля. Передача моделей изделий в дар музеям и спонсорам. </w:t>
      </w:r>
    </w:p>
    <w:p w:rsidR="00774947" w:rsidRPr="00491040" w:rsidRDefault="00774947" w:rsidP="00774947">
      <w:pPr>
        <w:suppressAutoHyphens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74947" w:rsidRPr="00774947" w:rsidRDefault="007319F5" w:rsidP="007410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774947">
        <w:rPr>
          <w:rFonts w:ascii="Times New Roman" w:hAnsi="Times New Roman" w:cs="Times New Roman"/>
          <w:b/>
          <w:sz w:val="28"/>
          <w:szCs w:val="28"/>
        </w:rPr>
        <w:t>асть</w:t>
      </w:r>
      <w:r w:rsidRPr="007749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491040" w:rsidRPr="00774947">
        <w:rPr>
          <w:rFonts w:ascii="Times New Roman" w:hAnsi="Times New Roman" w:cs="Times New Roman"/>
          <w:b/>
          <w:sz w:val="28"/>
          <w:szCs w:val="28"/>
        </w:rPr>
        <w:t>торая</w:t>
      </w:r>
      <w:r w:rsidR="00774947" w:rsidRPr="00774947">
        <w:rPr>
          <w:rFonts w:ascii="Times New Roman" w:hAnsi="Times New Roman" w:cs="Times New Roman"/>
          <w:b/>
          <w:sz w:val="28"/>
          <w:szCs w:val="28"/>
        </w:rPr>
        <w:t>.</w:t>
      </w:r>
      <w:r w:rsidR="00774947" w:rsidRPr="00774947">
        <w:rPr>
          <w:rFonts w:ascii="Times New Roman" w:hAnsi="Times New Roman" w:cs="Times New Roman"/>
          <w:sz w:val="28"/>
          <w:szCs w:val="28"/>
        </w:rPr>
        <w:t xml:space="preserve"> </w:t>
      </w:r>
      <w:r w:rsidR="00774947" w:rsidRPr="00774947">
        <w:rPr>
          <w:rFonts w:ascii="Times New Roman" w:hAnsi="Times New Roman" w:cs="Times New Roman"/>
          <w:b/>
          <w:sz w:val="28"/>
          <w:szCs w:val="28"/>
        </w:rPr>
        <w:t xml:space="preserve">Контент </w:t>
      </w:r>
      <w:r w:rsidR="00774947">
        <w:rPr>
          <w:rFonts w:ascii="Times New Roman" w:hAnsi="Times New Roman" w:cs="Times New Roman"/>
          <w:b/>
          <w:sz w:val="28"/>
          <w:szCs w:val="28"/>
        </w:rPr>
        <w:t>т</w:t>
      </w:r>
      <w:r w:rsidR="00774947" w:rsidRPr="00774947">
        <w:rPr>
          <w:rFonts w:ascii="Times New Roman" w:hAnsi="Times New Roman" w:cs="Times New Roman"/>
          <w:b/>
          <w:sz w:val="28"/>
          <w:szCs w:val="28"/>
        </w:rPr>
        <w:t xml:space="preserve">ретьего </w:t>
      </w:r>
      <w:r w:rsidR="00774947">
        <w:rPr>
          <w:rFonts w:ascii="Times New Roman" w:hAnsi="Times New Roman" w:cs="Times New Roman"/>
          <w:b/>
          <w:sz w:val="28"/>
          <w:szCs w:val="28"/>
        </w:rPr>
        <w:t>Ф</w:t>
      </w:r>
      <w:r w:rsidR="00774947" w:rsidRPr="00774947">
        <w:rPr>
          <w:rFonts w:ascii="Times New Roman" w:hAnsi="Times New Roman" w:cs="Times New Roman"/>
          <w:b/>
          <w:sz w:val="28"/>
          <w:szCs w:val="28"/>
        </w:rPr>
        <w:t>естиваля.</w:t>
      </w:r>
    </w:p>
    <w:p w:rsidR="00B6718D" w:rsidRPr="00774947" w:rsidRDefault="00B6718D" w:rsidP="00B671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18D">
        <w:rPr>
          <w:rFonts w:ascii="Times New Roman" w:hAnsi="Times New Roman" w:cs="Times New Roman"/>
          <w:b/>
          <w:sz w:val="24"/>
          <w:szCs w:val="24"/>
        </w:rPr>
        <w:t xml:space="preserve">Тема Фестиваля 2020 года: </w:t>
      </w:r>
      <w:r w:rsidRPr="00C57534">
        <w:rPr>
          <w:rFonts w:ascii="Times New Roman" w:hAnsi="Times New Roman" w:cs="Times New Roman"/>
          <w:sz w:val="24"/>
          <w:szCs w:val="24"/>
        </w:rPr>
        <w:t xml:space="preserve">Великая степь: </w:t>
      </w:r>
      <w:r w:rsidR="00E607E9">
        <w:rPr>
          <w:rFonts w:ascii="Times New Roman" w:hAnsi="Times New Roman" w:cs="Times New Roman"/>
          <w:sz w:val="24"/>
          <w:szCs w:val="24"/>
        </w:rPr>
        <w:t xml:space="preserve">диалог идей и людей  </w:t>
      </w:r>
    </w:p>
    <w:p w:rsidR="00B6718D" w:rsidRPr="00B6718D" w:rsidRDefault="00B6718D" w:rsidP="00B671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18D">
        <w:rPr>
          <w:rFonts w:ascii="Times New Roman" w:hAnsi="Times New Roman" w:cs="Times New Roman"/>
          <w:b/>
          <w:sz w:val="24"/>
          <w:szCs w:val="24"/>
        </w:rPr>
        <w:t xml:space="preserve">Место проведения 2020 года: </w:t>
      </w:r>
      <w:r w:rsidRPr="00C57534">
        <w:rPr>
          <w:rFonts w:ascii="Times New Roman" w:hAnsi="Times New Roman" w:cs="Times New Roman"/>
          <w:sz w:val="24"/>
          <w:szCs w:val="24"/>
        </w:rPr>
        <w:t xml:space="preserve">Костанай </w:t>
      </w:r>
    </w:p>
    <w:p w:rsidR="00B6718D" w:rsidRPr="00B6718D" w:rsidRDefault="00B6718D" w:rsidP="00B671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18D">
        <w:rPr>
          <w:rFonts w:ascii="Times New Roman" w:hAnsi="Times New Roman" w:cs="Times New Roman"/>
          <w:b/>
          <w:sz w:val="24"/>
          <w:szCs w:val="24"/>
        </w:rPr>
        <w:t>Даты проведения:</w:t>
      </w:r>
      <w:r w:rsidR="004910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1040" w:rsidRPr="00C57534">
        <w:rPr>
          <w:rFonts w:ascii="Times New Roman" w:hAnsi="Times New Roman" w:cs="Times New Roman"/>
          <w:sz w:val="24"/>
          <w:szCs w:val="24"/>
        </w:rPr>
        <w:t>конец июля – начало августа</w:t>
      </w:r>
      <w:r w:rsidR="004910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1E0B" w:rsidRDefault="00C57534" w:rsidP="004910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Общий концепт третьего Фестиваля: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91040" w:rsidRPr="00C5753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91040" w:rsidRPr="00C57534">
        <w:rPr>
          <w:rFonts w:ascii="Times New Roman" w:hAnsi="Times New Roman" w:cs="Times New Roman"/>
          <w:sz w:val="24"/>
          <w:szCs w:val="24"/>
        </w:rPr>
        <w:t xml:space="preserve">бенность </w:t>
      </w:r>
      <w:r w:rsidRPr="00C57534">
        <w:rPr>
          <w:rFonts w:ascii="Times New Roman" w:hAnsi="Times New Roman" w:cs="Times New Roman"/>
          <w:sz w:val="24"/>
          <w:szCs w:val="24"/>
        </w:rPr>
        <w:t>третьего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947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естиваля </w:t>
      </w:r>
      <w:r w:rsidR="00804BD9" w:rsidRPr="00804BD9">
        <w:rPr>
          <w:rFonts w:ascii="Times New Roman" w:hAnsi="Times New Roman" w:cs="Times New Roman"/>
          <w:sz w:val="24"/>
          <w:szCs w:val="24"/>
        </w:rPr>
        <w:t>–</w:t>
      </w:r>
      <w:r w:rsidR="00491040" w:rsidRPr="00C57534">
        <w:rPr>
          <w:rFonts w:ascii="Times New Roman" w:hAnsi="Times New Roman" w:cs="Times New Roman"/>
          <w:sz w:val="24"/>
          <w:szCs w:val="24"/>
        </w:rPr>
        <w:t xml:space="preserve"> это </w:t>
      </w:r>
      <w:r w:rsidR="00804BD9">
        <w:rPr>
          <w:rFonts w:ascii="Times New Roman" w:hAnsi="Times New Roman" w:cs="Times New Roman"/>
          <w:sz w:val="24"/>
          <w:szCs w:val="24"/>
        </w:rPr>
        <w:t>двухстороннее его проведение в рамках сотрудничества приграничных областей Костанайской и Челябинской о</w:t>
      </w:r>
      <w:r w:rsidR="00316AD2">
        <w:rPr>
          <w:rFonts w:ascii="Times New Roman" w:hAnsi="Times New Roman" w:cs="Times New Roman"/>
          <w:sz w:val="24"/>
          <w:szCs w:val="24"/>
        </w:rPr>
        <w:t>бластей.   Главные участники и авторы</w:t>
      </w:r>
      <w:r w:rsidR="00804BD9">
        <w:rPr>
          <w:rFonts w:ascii="Times New Roman" w:hAnsi="Times New Roman" w:cs="Times New Roman"/>
          <w:sz w:val="24"/>
          <w:szCs w:val="24"/>
        </w:rPr>
        <w:t xml:space="preserve"> Фестиваля: </w:t>
      </w:r>
      <w:r w:rsidR="00DF26B5">
        <w:rPr>
          <w:rFonts w:ascii="Times New Roman" w:hAnsi="Times New Roman" w:cs="Times New Roman"/>
          <w:sz w:val="24"/>
          <w:szCs w:val="24"/>
        </w:rPr>
        <w:t>Л</w:t>
      </w:r>
      <w:r w:rsidR="00804BD9">
        <w:rPr>
          <w:rFonts w:ascii="Times New Roman" w:hAnsi="Times New Roman" w:cs="Times New Roman"/>
          <w:sz w:val="24"/>
          <w:szCs w:val="24"/>
        </w:rPr>
        <w:t>исаковская археологическая экспедиция</w:t>
      </w:r>
      <w:r w:rsidR="00DF26B5">
        <w:rPr>
          <w:rFonts w:ascii="Times New Roman" w:hAnsi="Times New Roman" w:cs="Times New Roman"/>
          <w:sz w:val="24"/>
          <w:szCs w:val="24"/>
        </w:rPr>
        <w:t xml:space="preserve"> (Казахстан)</w:t>
      </w:r>
      <w:r w:rsidR="00804BD9">
        <w:rPr>
          <w:rFonts w:ascii="Times New Roman" w:hAnsi="Times New Roman" w:cs="Times New Roman"/>
          <w:sz w:val="24"/>
          <w:szCs w:val="24"/>
        </w:rPr>
        <w:t xml:space="preserve"> </w:t>
      </w:r>
      <w:r w:rsidR="00DF26B5">
        <w:rPr>
          <w:rFonts w:ascii="Times New Roman" w:hAnsi="Times New Roman" w:cs="Times New Roman"/>
          <w:sz w:val="24"/>
          <w:szCs w:val="24"/>
        </w:rPr>
        <w:t xml:space="preserve">и  </w:t>
      </w:r>
      <w:r w:rsidR="00804BD9" w:rsidRPr="00804BD9">
        <w:rPr>
          <w:rFonts w:ascii="Times New Roman" w:hAnsi="Times New Roman" w:cs="Times New Roman"/>
          <w:sz w:val="24"/>
          <w:szCs w:val="24"/>
        </w:rPr>
        <w:t xml:space="preserve">Научно-образовательный центр </w:t>
      </w:r>
      <w:r w:rsidR="00741040">
        <w:rPr>
          <w:rFonts w:ascii="Times New Roman" w:hAnsi="Times New Roman" w:cs="Times New Roman"/>
          <w:sz w:val="24"/>
          <w:szCs w:val="24"/>
        </w:rPr>
        <w:t>Е</w:t>
      </w:r>
      <w:r w:rsidR="00804BD9" w:rsidRPr="00804BD9">
        <w:rPr>
          <w:rFonts w:ascii="Times New Roman" w:hAnsi="Times New Roman" w:cs="Times New Roman"/>
          <w:sz w:val="24"/>
          <w:szCs w:val="24"/>
        </w:rPr>
        <w:t>вразийских исследований Южно-Уральского государственного университета  (Челябинск, Россия)</w:t>
      </w:r>
      <w:r w:rsidR="00DF26B5">
        <w:rPr>
          <w:rFonts w:ascii="Times New Roman" w:hAnsi="Times New Roman" w:cs="Times New Roman"/>
          <w:sz w:val="24"/>
          <w:szCs w:val="24"/>
        </w:rPr>
        <w:t xml:space="preserve"> предлагают провести Фестиваль в два этапа, при сохранении независимых</w:t>
      </w:r>
      <w:r w:rsidR="00450301">
        <w:rPr>
          <w:rFonts w:ascii="Times New Roman" w:hAnsi="Times New Roman" w:cs="Times New Roman"/>
          <w:sz w:val="24"/>
          <w:szCs w:val="24"/>
        </w:rPr>
        <w:t xml:space="preserve">, </w:t>
      </w:r>
      <w:r w:rsidR="008100ED">
        <w:rPr>
          <w:rFonts w:ascii="Times New Roman" w:hAnsi="Times New Roman" w:cs="Times New Roman"/>
          <w:sz w:val="24"/>
          <w:szCs w:val="24"/>
        </w:rPr>
        <w:t>самостоятельных</w:t>
      </w:r>
      <w:r w:rsidR="00450301">
        <w:rPr>
          <w:rFonts w:ascii="Times New Roman" w:hAnsi="Times New Roman" w:cs="Times New Roman"/>
          <w:sz w:val="24"/>
          <w:szCs w:val="24"/>
        </w:rPr>
        <w:t xml:space="preserve"> </w:t>
      </w:r>
      <w:r w:rsidR="00DF26B5">
        <w:rPr>
          <w:rFonts w:ascii="Times New Roman" w:hAnsi="Times New Roman" w:cs="Times New Roman"/>
          <w:sz w:val="24"/>
          <w:szCs w:val="24"/>
        </w:rPr>
        <w:t xml:space="preserve"> пози</w:t>
      </w:r>
      <w:r w:rsidR="00316AD2">
        <w:rPr>
          <w:rFonts w:ascii="Times New Roman" w:hAnsi="Times New Roman" w:cs="Times New Roman"/>
          <w:sz w:val="24"/>
          <w:szCs w:val="24"/>
        </w:rPr>
        <w:t xml:space="preserve">ций в материальном оформлении, </w:t>
      </w:r>
      <w:r w:rsidR="00DF26B5">
        <w:rPr>
          <w:rFonts w:ascii="Times New Roman" w:hAnsi="Times New Roman" w:cs="Times New Roman"/>
          <w:sz w:val="24"/>
          <w:szCs w:val="24"/>
        </w:rPr>
        <w:t>выборе  событий</w:t>
      </w:r>
      <w:r w:rsidR="00ED7940">
        <w:rPr>
          <w:rFonts w:ascii="Times New Roman" w:hAnsi="Times New Roman" w:cs="Times New Roman"/>
          <w:sz w:val="24"/>
          <w:szCs w:val="24"/>
        </w:rPr>
        <w:t xml:space="preserve"> </w:t>
      </w:r>
      <w:r w:rsidR="00316AD2">
        <w:rPr>
          <w:rFonts w:ascii="Times New Roman" w:hAnsi="Times New Roman" w:cs="Times New Roman"/>
          <w:sz w:val="24"/>
          <w:szCs w:val="24"/>
        </w:rPr>
        <w:t>и участников</w:t>
      </w:r>
      <w:r w:rsidR="00450301">
        <w:rPr>
          <w:rFonts w:ascii="Times New Roman" w:hAnsi="Times New Roman" w:cs="Times New Roman"/>
          <w:sz w:val="24"/>
          <w:szCs w:val="24"/>
        </w:rPr>
        <w:t xml:space="preserve">. </w:t>
      </w:r>
      <w:r w:rsidR="00316AD2">
        <w:rPr>
          <w:rFonts w:ascii="Times New Roman" w:hAnsi="Times New Roman" w:cs="Times New Roman"/>
          <w:sz w:val="24"/>
          <w:szCs w:val="24"/>
        </w:rPr>
        <w:t xml:space="preserve">Первый этап - </w:t>
      </w:r>
      <w:r w:rsidR="00450301">
        <w:rPr>
          <w:rFonts w:ascii="Times New Roman" w:hAnsi="Times New Roman" w:cs="Times New Roman"/>
          <w:sz w:val="24"/>
          <w:szCs w:val="24"/>
        </w:rPr>
        <w:t>территория парка реконструкций «Археос» (</w:t>
      </w:r>
      <w:r w:rsidR="00741040">
        <w:rPr>
          <w:rFonts w:ascii="Times New Roman" w:hAnsi="Times New Roman" w:cs="Times New Roman"/>
          <w:sz w:val="24"/>
          <w:szCs w:val="24"/>
        </w:rPr>
        <w:t xml:space="preserve">г. </w:t>
      </w:r>
      <w:r w:rsidR="00450301">
        <w:rPr>
          <w:rFonts w:ascii="Times New Roman" w:hAnsi="Times New Roman" w:cs="Times New Roman"/>
          <w:sz w:val="24"/>
          <w:szCs w:val="24"/>
        </w:rPr>
        <w:t>Челябинск). Второй этап (основной) –</w:t>
      </w:r>
      <w:r w:rsidR="00741040">
        <w:rPr>
          <w:rFonts w:ascii="Times New Roman" w:hAnsi="Times New Roman" w:cs="Times New Roman"/>
          <w:sz w:val="24"/>
          <w:szCs w:val="24"/>
        </w:rPr>
        <w:t xml:space="preserve"> </w:t>
      </w:r>
      <w:r w:rsidR="00450301">
        <w:rPr>
          <w:rFonts w:ascii="Times New Roman" w:hAnsi="Times New Roman" w:cs="Times New Roman"/>
          <w:sz w:val="24"/>
          <w:szCs w:val="24"/>
        </w:rPr>
        <w:t xml:space="preserve">г. Костанай.  </w:t>
      </w:r>
      <w:r w:rsidR="00DF26B5" w:rsidRPr="00C57534">
        <w:rPr>
          <w:rFonts w:ascii="Times New Roman" w:hAnsi="Times New Roman" w:cs="Times New Roman"/>
          <w:sz w:val="24"/>
          <w:szCs w:val="24"/>
        </w:rPr>
        <w:t xml:space="preserve"> </w:t>
      </w:r>
      <w:r w:rsidR="00316AD2">
        <w:rPr>
          <w:rFonts w:ascii="Times New Roman" w:hAnsi="Times New Roman" w:cs="Times New Roman"/>
          <w:sz w:val="24"/>
          <w:szCs w:val="24"/>
        </w:rPr>
        <w:t xml:space="preserve">Такая позиция способствует </w:t>
      </w:r>
      <w:r w:rsidR="00151E0B" w:rsidRPr="00C57534">
        <w:rPr>
          <w:rFonts w:ascii="Times New Roman" w:hAnsi="Times New Roman" w:cs="Times New Roman"/>
          <w:sz w:val="24"/>
          <w:szCs w:val="24"/>
        </w:rPr>
        <w:t>поддержив</w:t>
      </w:r>
      <w:r w:rsidR="00316AD2">
        <w:rPr>
          <w:rFonts w:ascii="Times New Roman" w:hAnsi="Times New Roman" w:cs="Times New Roman"/>
          <w:sz w:val="24"/>
          <w:szCs w:val="24"/>
        </w:rPr>
        <w:t>анию</w:t>
      </w:r>
      <w:r w:rsidR="00C0323E" w:rsidRPr="00C57534">
        <w:rPr>
          <w:rFonts w:ascii="Times New Roman" w:hAnsi="Times New Roman" w:cs="Times New Roman"/>
          <w:sz w:val="24"/>
          <w:szCs w:val="24"/>
        </w:rPr>
        <w:t xml:space="preserve"> </w:t>
      </w:r>
      <w:r w:rsidR="00151E0B" w:rsidRPr="00C57534">
        <w:rPr>
          <w:rFonts w:ascii="Times New Roman" w:hAnsi="Times New Roman" w:cs="Times New Roman"/>
          <w:sz w:val="24"/>
          <w:szCs w:val="24"/>
        </w:rPr>
        <w:t>дружественных</w:t>
      </w:r>
      <w:r w:rsidR="00151E0B">
        <w:rPr>
          <w:rFonts w:ascii="Times New Roman" w:hAnsi="Times New Roman" w:cs="Times New Roman"/>
          <w:sz w:val="24"/>
          <w:szCs w:val="24"/>
        </w:rPr>
        <w:t>,</w:t>
      </w:r>
      <w:r w:rsidR="00C0323E" w:rsidRPr="00C57534">
        <w:rPr>
          <w:rFonts w:ascii="Times New Roman" w:hAnsi="Times New Roman" w:cs="Times New Roman"/>
          <w:sz w:val="24"/>
          <w:szCs w:val="24"/>
        </w:rPr>
        <w:t xml:space="preserve"> </w:t>
      </w:r>
      <w:r w:rsidR="00151E0B" w:rsidRPr="00C57534">
        <w:rPr>
          <w:rFonts w:ascii="Times New Roman" w:hAnsi="Times New Roman" w:cs="Times New Roman"/>
          <w:sz w:val="24"/>
          <w:szCs w:val="24"/>
        </w:rPr>
        <w:t>профессиональных</w:t>
      </w:r>
      <w:r w:rsidR="00C0323E" w:rsidRPr="00C57534">
        <w:rPr>
          <w:rFonts w:ascii="Times New Roman" w:hAnsi="Times New Roman" w:cs="Times New Roman"/>
          <w:sz w:val="24"/>
          <w:szCs w:val="24"/>
        </w:rPr>
        <w:t xml:space="preserve"> и </w:t>
      </w:r>
      <w:r w:rsidR="00151E0B" w:rsidRPr="00C57534">
        <w:rPr>
          <w:rFonts w:ascii="Times New Roman" w:hAnsi="Times New Roman" w:cs="Times New Roman"/>
          <w:sz w:val="24"/>
          <w:szCs w:val="24"/>
        </w:rPr>
        <w:t>туристических</w:t>
      </w:r>
      <w:r w:rsidR="00151E0B">
        <w:rPr>
          <w:rFonts w:ascii="Times New Roman" w:hAnsi="Times New Roman" w:cs="Times New Roman"/>
          <w:sz w:val="24"/>
          <w:szCs w:val="24"/>
        </w:rPr>
        <w:t xml:space="preserve"> связей и</w:t>
      </w:r>
      <w:r w:rsidR="00ED7940">
        <w:rPr>
          <w:rFonts w:ascii="Times New Roman" w:hAnsi="Times New Roman" w:cs="Times New Roman"/>
          <w:sz w:val="24"/>
          <w:szCs w:val="24"/>
        </w:rPr>
        <w:t xml:space="preserve">, </w:t>
      </w:r>
      <w:r w:rsidR="00151E0B">
        <w:rPr>
          <w:rFonts w:ascii="Times New Roman" w:hAnsi="Times New Roman" w:cs="Times New Roman"/>
          <w:sz w:val="24"/>
          <w:szCs w:val="24"/>
        </w:rPr>
        <w:t>конечно</w:t>
      </w:r>
      <w:r w:rsidR="00ED7940">
        <w:rPr>
          <w:rFonts w:ascii="Times New Roman" w:hAnsi="Times New Roman" w:cs="Times New Roman"/>
          <w:sz w:val="24"/>
          <w:szCs w:val="24"/>
        </w:rPr>
        <w:t>,</w:t>
      </w:r>
      <w:r w:rsidR="00151E0B">
        <w:rPr>
          <w:rFonts w:ascii="Times New Roman" w:hAnsi="Times New Roman" w:cs="Times New Roman"/>
          <w:sz w:val="24"/>
          <w:szCs w:val="24"/>
        </w:rPr>
        <w:t xml:space="preserve"> широкой рекламе Фестиваля в евразийском пространстве. </w:t>
      </w:r>
      <w:r w:rsidR="00491040" w:rsidRPr="00C57534">
        <w:rPr>
          <w:rFonts w:ascii="Times New Roman" w:hAnsi="Times New Roman" w:cs="Times New Roman"/>
          <w:sz w:val="24"/>
          <w:szCs w:val="24"/>
        </w:rPr>
        <w:t xml:space="preserve"> </w:t>
      </w:r>
      <w:r w:rsidR="00151E0B">
        <w:rPr>
          <w:rFonts w:ascii="Times New Roman" w:hAnsi="Times New Roman" w:cs="Times New Roman"/>
          <w:sz w:val="24"/>
          <w:szCs w:val="24"/>
        </w:rPr>
        <w:t xml:space="preserve">Принципиальна сама идея фестивального сотрудничества, которая обеспечивает зрелищность и креативность событиям. </w:t>
      </w:r>
    </w:p>
    <w:p w:rsidR="0016737A" w:rsidRDefault="00491040" w:rsidP="00DA6C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534">
        <w:rPr>
          <w:rFonts w:ascii="Times New Roman" w:hAnsi="Times New Roman" w:cs="Times New Roman"/>
          <w:sz w:val="24"/>
          <w:szCs w:val="24"/>
        </w:rPr>
        <w:t xml:space="preserve">Тема </w:t>
      </w:r>
      <w:r w:rsidR="00151E0B">
        <w:rPr>
          <w:rFonts w:ascii="Times New Roman" w:hAnsi="Times New Roman" w:cs="Times New Roman"/>
          <w:sz w:val="24"/>
          <w:szCs w:val="24"/>
        </w:rPr>
        <w:t xml:space="preserve">третьего Фестиваля определена уникальной географической и культурной позицией Верхнего Притоболья. Река Тобол </w:t>
      </w:r>
      <w:r w:rsidR="0059771B">
        <w:rPr>
          <w:rFonts w:ascii="Times New Roman" w:hAnsi="Times New Roman" w:cs="Times New Roman"/>
          <w:sz w:val="24"/>
          <w:szCs w:val="24"/>
        </w:rPr>
        <w:t>и район Притобол</w:t>
      </w:r>
      <w:r w:rsidR="00316AD2">
        <w:rPr>
          <w:rFonts w:ascii="Times New Roman" w:hAnsi="Times New Roman" w:cs="Times New Roman"/>
          <w:sz w:val="24"/>
          <w:szCs w:val="24"/>
        </w:rPr>
        <w:t xml:space="preserve">ья – граница степи и лесостепи </w:t>
      </w:r>
      <w:r w:rsidR="0059771B">
        <w:rPr>
          <w:rFonts w:ascii="Times New Roman" w:hAnsi="Times New Roman" w:cs="Times New Roman"/>
          <w:sz w:val="24"/>
          <w:szCs w:val="24"/>
        </w:rPr>
        <w:t xml:space="preserve">с древности и до современности является активным коммуникативным социально-культурным звеном в развитии степного пояса Евразии. Это территория обмена </w:t>
      </w:r>
      <w:r w:rsidR="00736491">
        <w:rPr>
          <w:rFonts w:ascii="Times New Roman" w:hAnsi="Times New Roman" w:cs="Times New Roman"/>
          <w:sz w:val="24"/>
          <w:szCs w:val="24"/>
        </w:rPr>
        <w:t>технологиями, знаниями, культурными инновациями и предметами.</w:t>
      </w:r>
      <w:r w:rsidR="00DA6CF5">
        <w:rPr>
          <w:rFonts w:ascii="Times New Roman" w:hAnsi="Times New Roman" w:cs="Times New Roman"/>
          <w:sz w:val="24"/>
          <w:szCs w:val="24"/>
        </w:rPr>
        <w:t xml:space="preserve"> </w:t>
      </w:r>
      <w:r w:rsidR="00617ECB">
        <w:rPr>
          <w:rFonts w:ascii="Times New Roman" w:hAnsi="Times New Roman" w:cs="Times New Roman"/>
          <w:sz w:val="24"/>
          <w:szCs w:val="24"/>
        </w:rPr>
        <w:t>Территория присутствия общего мировоззренческого</w:t>
      </w:r>
      <w:r w:rsidR="004250BD">
        <w:rPr>
          <w:rFonts w:ascii="Times New Roman" w:hAnsi="Times New Roman" w:cs="Times New Roman"/>
          <w:sz w:val="24"/>
          <w:szCs w:val="24"/>
        </w:rPr>
        <w:t xml:space="preserve"> архетипа, основанного на природном евразийском феномене  </w:t>
      </w:r>
      <w:r w:rsidR="009C3E17" w:rsidRPr="009C3E17">
        <w:rPr>
          <w:rFonts w:ascii="Times New Roman" w:hAnsi="Times New Roman" w:cs="Times New Roman"/>
          <w:sz w:val="24"/>
          <w:szCs w:val="24"/>
        </w:rPr>
        <w:t>–</w:t>
      </w:r>
      <w:r w:rsidR="004250BD">
        <w:rPr>
          <w:rFonts w:ascii="Times New Roman" w:hAnsi="Times New Roman" w:cs="Times New Roman"/>
          <w:sz w:val="24"/>
          <w:szCs w:val="24"/>
        </w:rPr>
        <w:t xml:space="preserve"> тенгрианстве. </w:t>
      </w:r>
      <w:r w:rsidR="00316AD2">
        <w:rPr>
          <w:rFonts w:ascii="Times New Roman" w:hAnsi="Times New Roman" w:cs="Times New Roman"/>
          <w:sz w:val="24"/>
          <w:szCs w:val="24"/>
        </w:rPr>
        <w:t xml:space="preserve">Мобильность племен </w:t>
      </w:r>
      <w:r w:rsidR="00B34A11">
        <w:rPr>
          <w:rFonts w:ascii="Times New Roman" w:hAnsi="Times New Roman" w:cs="Times New Roman"/>
          <w:sz w:val="24"/>
          <w:szCs w:val="24"/>
        </w:rPr>
        <w:t>эпохи</w:t>
      </w:r>
      <w:r w:rsidR="00DA6CF5">
        <w:rPr>
          <w:rFonts w:ascii="Times New Roman" w:hAnsi="Times New Roman" w:cs="Times New Roman"/>
          <w:sz w:val="24"/>
          <w:szCs w:val="24"/>
        </w:rPr>
        <w:t xml:space="preserve"> палеометалла </w:t>
      </w:r>
      <w:r w:rsidR="00B34A11">
        <w:rPr>
          <w:rFonts w:ascii="Times New Roman" w:hAnsi="Times New Roman" w:cs="Times New Roman"/>
          <w:sz w:val="24"/>
          <w:szCs w:val="24"/>
        </w:rPr>
        <w:lastRenderedPageBreak/>
        <w:t xml:space="preserve">демонстрирует обменный характер местных культур при сохранении </w:t>
      </w:r>
      <w:r w:rsidR="00D87281">
        <w:rPr>
          <w:rFonts w:ascii="Times New Roman" w:hAnsi="Times New Roman" w:cs="Times New Roman"/>
          <w:sz w:val="24"/>
          <w:szCs w:val="24"/>
        </w:rPr>
        <w:t xml:space="preserve">собственного потенциала. </w:t>
      </w:r>
      <w:r w:rsidR="0016737A">
        <w:rPr>
          <w:rFonts w:ascii="Times New Roman" w:hAnsi="Times New Roman" w:cs="Times New Roman"/>
          <w:sz w:val="24"/>
          <w:szCs w:val="24"/>
        </w:rPr>
        <w:t xml:space="preserve"> </w:t>
      </w:r>
      <w:r w:rsidR="008F47C9">
        <w:rPr>
          <w:rFonts w:ascii="Times New Roman" w:hAnsi="Times New Roman" w:cs="Times New Roman"/>
          <w:sz w:val="24"/>
          <w:szCs w:val="24"/>
        </w:rPr>
        <w:t>В эпоху палеометалла (</w:t>
      </w:r>
      <w:r w:rsidR="008F47C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F47C9" w:rsidRPr="008F47C9">
        <w:rPr>
          <w:rFonts w:ascii="Times New Roman" w:hAnsi="Times New Roman" w:cs="Times New Roman"/>
          <w:sz w:val="24"/>
          <w:szCs w:val="24"/>
        </w:rPr>
        <w:t xml:space="preserve"> – </w:t>
      </w:r>
      <w:r w:rsidR="008F47C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F47C9" w:rsidRPr="008F47C9">
        <w:rPr>
          <w:rFonts w:ascii="Times New Roman" w:hAnsi="Times New Roman" w:cs="Times New Roman"/>
          <w:sz w:val="24"/>
          <w:szCs w:val="24"/>
        </w:rPr>
        <w:t xml:space="preserve"> </w:t>
      </w:r>
      <w:r w:rsidR="008F47C9">
        <w:rPr>
          <w:rFonts w:ascii="Times New Roman" w:hAnsi="Times New Roman" w:cs="Times New Roman"/>
          <w:sz w:val="24"/>
          <w:szCs w:val="24"/>
        </w:rPr>
        <w:t xml:space="preserve">тыс. до н. э.) </w:t>
      </w:r>
      <w:r w:rsidR="0016737A">
        <w:rPr>
          <w:rFonts w:ascii="Times New Roman" w:hAnsi="Times New Roman" w:cs="Times New Roman"/>
          <w:sz w:val="24"/>
          <w:szCs w:val="24"/>
        </w:rPr>
        <w:t>Телеги и колесницы в степи – служили оригинальным транспортным средством для передвижения людей в степной зоне, выпо</w:t>
      </w:r>
      <w:r w:rsidR="008F47C9">
        <w:rPr>
          <w:rFonts w:ascii="Times New Roman" w:hAnsi="Times New Roman" w:cs="Times New Roman"/>
          <w:sz w:val="24"/>
          <w:szCs w:val="24"/>
        </w:rPr>
        <w:t>лняя роль посредника в глобальном культурном обмене между различными сообществами.</w:t>
      </w:r>
    </w:p>
    <w:p w:rsidR="0016737A" w:rsidRDefault="008F47C9" w:rsidP="008F47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Река </w:t>
      </w:r>
      <w:r w:rsidR="0016737A">
        <w:rPr>
          <w:rFonts w:ascii="Times New Roman" w:hAnsi="Times New Roman" w:cs="Times New Roman"/>
          <w:sz w:val="24"/>
          <w:szCs w:val="24"/>
        </w:rPr>
        <w:t xml:space="preserve">Тобол – </w:t>
      </w:r>
      <w:r>
        <w:rPr>
          <w:rFonts w:ascii="Times New Roman" w:hAnsi="Times New Roman" w:cs="Times New Roman"/>
          <w:sz w:val="24"/>
          <w:szCs w:val="24"/>
        </w:rPr>
        <w:t>это друго</w:t>
      </w:r>
      <w:r w:rsidR="009C3E17">
        <w:rPr>
          <w:rFonts w:ascii="Times New Roman" w:hAnsi="Times New Roman" w:cs="Times New Roman"/>
          <w:sz w:val="24"/>
          <w:szCs w:val="24"/>
        </w:rPr>
        <w:t xml:space="preserve">й путь коммуникации,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E17" w:rsidRPr="009C3E17">
        <w:rPr>
          <w:rFonts w:ascii="Times New Roman" w:hAnsi="Times New Roman" w:cs="Times New Roman"/>
          <w:sz w:val="24"/>
          <w:szCs w:val="24"/>
        </w:rPr>
        <w:t>–</w:t>
      </w:r>
      <w:r w:rsidR="009C3E17">
        <w:rPr>
          <w:rFonts w:ascii="Times New Roman" w:hAnsi="Times New Roman" w:cs="Times New Roman"/>
          <w:sz w:val="24"/>
          <w:szCs w:val="24"/>
        </w:rPr>
        <w:t xml:space="preserve"> водный </w:t>
      </w:r>
      <w:r w:rsidR="009C3E17" w:rsidRPr="009C3E17">
        <w:rPr>
          <w:rFonts w:ascii="Times New Roman" w:hAnsi="Times New Roman" w:cs="Times New Roman"/>
          <w:sz w:val="24"/>
          <w:szCs w:val="24"/>
        </w:rPr>
        <w:t>–</w:t>
      </w:r>
      <w:r w:rsidR="0016737A">
        <w:rPr>
          <w:rFonts w:ascii="Times New Roman" w:hAnsi="Times New Roman" w:cs="Times New Roman"/>
          <w:sz w:val="24"/>
          <w:szCs w:val="24"/>
        </w:rPr>
        <w:t xml:space="preserve">, речной путь людей и способ добычи пищи. </w:t>
      </w:r>
      <w:r w:rsidR="0016737A" w:rsidRPr="0016737A">
        <w:rPr>
          <w:rFonts w:ascii="Times New Roman" w:hAnsi="Times New Roman" w:cs="Times New Roman"/>
          <w:sz w:val="24"/>
          <w:szCs w:val="24"/>
        </w:rPr>
        <w:t xml:space="preserve">Изучение средств водного транспорта играет большое значение в понимании некоторых аспектов развития быта, хозяйства, экономики древнего мира. Археологические и письменные источники прямо указывают на широкое распространение однодревковых судов. Такие лодки могли проявить свои лучшие технические характеристики только в разветвленных речных системах, потому в археологии они и известны начиная с неолита, заканчивая XVIII в. </w:t>
      </w:r>
    </w:p>
    <w:p w:rsidR="00DA6CF5" w:rsidRDefault="00316AD2" w:rsidP="00DA6C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Возникновение и освоение </w:t>
      </w:r>
      <w:r w:rsidR="00736491">
        <w:rPr>
          <w:rFonts w:ascii="Times New Roman" w:hAnsi="Times New Roman" w:cs="Times New Roman"/>
          <w:sz w:val="24"/>
          <w:szCs w:val="24"/>
        </w:rPr>
        <w:t xml:space="preserve">караванных путей, которые соединяли Россию и Среднюю Азию, сделали степи Верхнего Притоболья  </w:t>
      </w:r>
      <w:r w:rsidR="00A634CF">
        <w:rPr>
          <w:rFonts w:ascii="Times New Roman" w:hAnsi="Times New Roman" w:cs="Times New Roman"/>
          <w:sz w:val="24"/>
          <w:szCs w:val="24"/>
        </w:rPr>
        <w:t xml:space="preserve">важной трассой </w:t>
      </w:r>
      <w:r w:rsidR="00900D3F">
        <w:rPr>
          <w:rFonts w:ascii="Times New Roman" w:hAnsi="Times New Roman" w:cs="Times New Roman"/>
          <w:sz w:val="24"/>
          <w:szCs w:val="24"/>
        </w:rPr>
        <w:t xml:space="preserve">в развитии экономики и культуры евразийских социумов. </w:t>
      </w:r>
      <w:r w:rsidR="00617ECB">
        <w:rPr>
          <w:rFonts w:ascii="Times New Roman" w:hAnsi="Times New Roman" w:cs="Times New Roman"/>
          <w:sz w:val="24"/>
          <w:szCs w:val="24"/>
        </w:rPr>
        <w:t>В</w:t>
      </w:r>
      <w:r w:rsidR="008F47C9">
        <w:rPr>
          <w:rFonts w:ascii="Times New Roman" w:hAnsi="Times New Roman" w:cs="Times New Roman"/>
          <w:sz w:val="24"/>
          <w:szCs w:val="24"/>
        </w:rPr>
        <w:t xml:space="preserve"> природном ландшафте </w:t>
      </w:r>
      <w:r w:rsidR="00617ECB">
        <w:rPr>
          <w:rFonts w:ascii="Times New Roman" w:hAnsi="Times New Roman" w:cs="Times New Roman"/>
          <w:sz w:val="24"/>
          <w:szCs w:val="24"/>
        </w:rPr>
        <w:t xml:space="preserve">степи караванные пути 18-20 вв. соответствовали древним путям миграциям как наиболее удобные коммуникативные трассы с наличием водных источников и пастбищ. </w:t>
      </w:r>
      <w:r w:rsidR="00900D3F">
        <w:rPr>
          <w:rFonts w:ascii="Times New Roman" w:hAnsi="Times New Roman" w:cs="Times New Roman"/>
          <w:sz w:val="24"/>
          <w:szCs w:val="24"/>
        </w:rPr>
        <w:t>Караванный путь «Троицк—</w:t>
      </w:r>
      <w:r w:rsidR="00900D3F" w:rsidRPr="00900D3F">
        <w:rPr>
          <w:rFonts w:ascii="Times New Roman" w:hAnsi="Times New Roman" w:cs="Times New Roman"/>
          <w:sz w:val="24"/>
          <w:szCs w:val="24"/>
        </w:rPr>
        <w:t>Бухара»</w:t>
      </w:r>
      <w:r w:rsidR="00900D3F">
        <w:rPr>
          <w:rFonts w:ascii="Times New Roman" w:hAnsi="Times New Roman" w:cs="Times New Roman"/>
          <w:sz w:val="24"/>
          <w:szCs w:val="24"/>
        </w:rPr>
        <w:t xml:space="preserve"> об</w:t>
      </w:r>
      <w:r>
        <w:rPr>
          <w:rFonts w:ascii="Times New Roman" w:hAnsi="Times New Roman" w:cs="Times New Roman"/>
          <w:sz w:val="24"/>
          <w:szCs w:val="24"/>
        </w:rPr>
        <w:t>еспечивал товарами представителей</w:t>
      </w:r>
      <w:r w:rsidR="00900D3F">
        <w:rPr>
          <w:rFonts w:ascii="Times New Roman" w:hAnsi="Times New Roman" w:cs="Times New Roman"/>
          <w:sz w:val="24"/>
          <w:szCs w:val="24"/>
        </w:rPr>
        <w:t xml:space="preserve"> всех социумов, которые жили в зоне его</w:t>
      </w:r>
      <w:r>
        <w:rPr>
          <w:rFonts w:ascii="Times New Roman" w:hAnsi="Times New Roman" w:cs="Times New Roman"/>
          <w:sz w:val="24"/>
          <w:szCs w:val="24"/>
        </w:rPr>
        <w:t xml:space="preserve"> функционирования</w:t>
      </w:r>
      <w:r w:rsidR="00900D3F">
        <w:rPr>
          <w:rFonts w:ascii="Times New Roman" w:hAnsi="Times New Roman" w:cs="Times New Roman"/>
          <w:sz w:val="24"/>
          <w:szCs w:val="24"/>
        </w:rPr>
        <w:t xml:space="preserve">.  </w:t>
      </w:r>
      <w:r w:rsidR="00416986">
        <w:rPr>
          <w:rFonts w:ascii="Times New Roman" w:hAnsi="Times New Roman" w:cs="Times New Roman"/>
          <w:sz w:val="24"/>
          <w:szCs w:val="24"/>
        </w:rPr>
        <w:t xml:space="preserve">Известный российский </w:t>
      </w:r>
      <w:r w:rsidR="008F47C9">
        <w:rPr>
          <w:rFonts w:ascii="Times New Roman" w:hAnsi="Times New Roman" w:cs="Times New Roman"/>
          <w:sz w:val="24"/>
          <w:szCs w:val="24"/>
        </w:rPr>
        <w:t xml:space="preserve">исследователь Центральной Азии </w:t>
      </w:r>
      <w:r w:rsidR="00DA6CF5">
        <w:rPr>
          <w:rFonts w:ascii="Times New Roman" w:hAnsi="Times New Roman" w:cs="Times New Roman"/>
          <w:sz w:val="24"/>
          <w:szCs w:val="24"/>
        </w:rPr>
        <w:t xml:space="preserve">А. </w:t>
      </w:r>
      <w:r w:rsidR="00416986" w:rsidRPr="00416986">
        <w:rPr>
          <w:rFonts w:ascii="Times New Roman" w:hAnsi="Times New Roman" w:cs="Times New Roman"/>
          <w:sz w:val="24"/>
          <w:szCs w:val="24"/>
        </w:rPr>
        <w:t>И.</w:t>
      </w:r>
      <w:r w:rsidR="00DA6CF5">
        <w:rPr>
          <w:rFonts w:ascii="Times New Roman" w:hAnsi="Times New Roman" w:cs="Times New Roman"/>
          <w:sz w:val="24"/>
          <w:szCs w:val="24"/>
        </w:rPr>
        <w:t xml:space="preserve"> Левшин отмечал: </w:t>
      </w:r>
      <w:r w:rsidR="00DA6CF5" w:rsidRPr="00416986">
        <w:rPr>
          <w:rFonts w:ascii="Times New Roman" w:hAnsi="Times New Roman" w:cs="Times New Roman"/>
          <w:sz w:val="24"/>
          <w:szCs w:val="24"/>
        </w:rPr>
        <w:t>«</w:t>
      </w:r>
      <w:r w:rsidR="00CA3C6A">
        <w:rPr>
          <w:rFonts w:ascii="Times New Roman" w:hAnsi="Times New Roman" w:cs="Times New Roman"/>
          <w:sz w:val="24"/>
          <w:szCs w:val="24"/>
        </w:rPr>
        <w:t>Р</w:t>
      </w:r>
      <w:r w:rsidR="00DA6CF5" w:rsidRPr="00416986">
        <w:rPr>
          <w:rFonts w:ascii="Times New Roman" w:hAnsi="Times New Roman" w:cs="Times New Roman"/>
          <w:sz w:val="24"/>
          <w:szCs w:val="24"/>
        </w:rPr>
        <w:t>азвалины строений,</w:t>
      </w:r>
      <w:r w:rsidR="00DA6CF5">
        <w:rPr>
          <w:rFonts w:ascii="Times New Roman" w:hAnsi="Times New Roman" w:cs="Times New Roman"/>
          <w:sz w:val="24"/>
          <w:szCs w:val="24"/>
        </w:rPr>
        <w:t xml:space="preserve"> </w:t>
      </w:r>
      <w:r w:rsidR="00DA6CF5" w:rsidRPr="00416986">
        <w:rPr>
          <w:rFonts w:ascii="Times New Roman" w:hAnsi="Times New Roman" w:cs="Times New Roman"/>
          <w:sz w:val="24"/>
          <w:szCs w:val="24"/>
        </w:rPr>
        <w:t>остатки укрепле</w:t>
      </w:r>
      <w:r w:rsidR="00DA6CF5">
        <w:rPr>
          <w:rFonts w:ascii="Times New Roman" w:hAnsi="Times New Roman" w:cs="Times New Roman"/>
          <w:sz w:val="24"/>
          <w:szCs w:val="24"/>
        </w:rPr>
        <w:t xml:space="preserve">ний и прочно устроенные колодцы </w:t>
      </w:r>
      <w:r w:rsidR="00DA6CF5" w:rsidRPr="00416986">
        <w:rPr>
          <w:rFonts w:ascii="Times New Roman" w:hAnsi="Times New Roman" w:cs="Times New Roman"/>
          <w:sz w:val="24"/>
          <w:szCs w:val="24"/>
        </w:rPr>
        <w:t>показывают, что пути сии проложены народами, жившими здесь</w:t>
      </w:r>
      <w:r w:rsidR="00DA6CF5">
        <w:rPr>
          <w:rFonts w:ascii="Times New Roman" w:hAnsi="Times New Roman" w:cs="Times New Roman"/>
          <w:sz w:val="24"/>
          <w:szCs w:val="24"/>
        </w:rPr>
        <w:t>…»</w:t>
      </w:r>
      <w:r w:rsidR="00151207">
        <w:rPr>
          <w:rFonts w:ascii="Times New Roman" w:hAnsi="Times New Roman" w:cs="Times New Roman"/>
          <w:sz w:val="24"/>
          <w:szCs w:val="24"/>
        </w:rPr>
        <w:t xml:space="preserve">. </w:t>
      </w:r>
      <w:r w:rsidR="00331787">
        <w:rPr>
          <w:rFonts w:ascii="Times New Roman" w:hAnsi="Times New Roman" w:cs="Times New Roman"/>
          <w:sz w:val="24"/>
          <w:szCs w:val="24"/>
        </w:rPr>
        <w:t>Э</w:t>
      </w:r>
      <w:r w:rsidR="00151207" w:rsidRPr="00151207">
        <w:rPr>
          <w:rFonts w:ascii="Times New Roman" w:hAnsi="Times New Roman" w:cs="Times New Roman"/>
          <w:sz w:val="24"/>
          <w:szCs w:val="24"/>
        </w:rPr>
        <w:t xml:space="preserve">то была не </w:t>
      </w:r>
      <w:r w:rsidR="00331787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151207" w:rsidRPr="00151207">
        <w:rPr>
          <w:rFonts w:ascii="Times New Roman" w:hAnsi="Times New Roman" w:cs="Times New Roman"/>
          <w:sz w:val="24"/>
          <w:szCs w:val="24"/>
        </w:rPr>
        <w:t>торговая дорога, это была связующая нить между странами и народами, через которую шли экономические, культурные и политические связи.</w:t>
      </w:r>
    </w:p>
    <w:p w:rsidR="00D87281" w:rsidRDefault="00736491" w:rsidP="00DA6C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491">
        <w:rPr>
          <w:rFonts w:ascii="Times New Roman" w:hAnsi="Times New Roman" w:cs="Times New Roman"/>
          <w:b/>
          <w:sz w:val="24"/>
          <w:szCs w:val="24"/>
        </w:rPr>
        <w:t>Цель третьего Ф</w:t>
      </w:r>
      <w:r w:rsidR="00491040" w:rsidRPr="00736491">
        <w:rPr>
          <w:rFonts w:ascii="Times New Roman" w:hAnsi="Times New Roman" w:cs="Times New Roman"/>
          <w:b/>
          <w:sz w:val="24"/>
          <w:szCs w:val="24"/>
        </w:rPr>
        <w:t>естиваля</w:t>
      </w:r>
      <w:r w:rsidRPr="00736491">
        <w:rPr>
          <w:rFonts w:ascii="Times New Roman" w:hAnsi="Times New Roman" w:cs="Times New Roman"/>
          <w:b/>
          <w:sz w:val="24"/>
          <w:szCs w:val="24"/>
        </w:rPr>
        <w:t>:</w:t>
      </w:r>
      <w:r w:rsidR="00491040" w:rsidRPr="00C57534">
        <w:rPr>
          <w:rFonts w:ascii="Times New Roman" w:hAnsi="Times New Roman" w:cs="Times New Roman"/>
          <w:sz w:val="24"/>
          <w:szCs w:val="24"/>
        </w:rPr>
        <w:t xml:space="preserve"> </w:t>
      </w:r>
      <w:r w:rsidRPr="00C57534">
        <w:rPr>
          <w:rFonts w:ascii="Times New Roman" w:hAnsi="Times New Roman" w:cs="Times New Roman"/>
          <w:sz w:val="24"/>
          <w:szCs w:val="24"/>
        </w:rPr>
        <w:t>демонстрация</w:t>
      </w:r>
      <w:r w:rsidR="00491040" w:rsidRPr="00C575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культурных </w:t>
      </w:r>
      <w:r w:rsidRPr="00C57534">
        <w:rPr>
          <w:rFonts w:ascii="Times New Roman" w:hAnsi="Times New Roman" w:cs="Times New Roman"/>
          <w:sz w:val="24"/>
          <w:szCs w:val="24"/>
        </w:rPr>
        <w:t>коммуникаций</w:t>
      </w:r>
      <w:r>
        <w:rPr>
          <w:rFonts w:ascii="Times New Roman" w:hAnsi="Times New Roman" w:cs="Times New Roman"/>
          <w:sz w:val="24"/>
          <w:szCs w:val="24"/>
        </w:rPr>
        <w:t xml:space="preserve">, передовых </w:t>
      </w:r>
      <w:r w:rsidR="00491040" w:rsidRPr="00C57534">
        <w:rPr>
          <w:rFonts w:ascii="Times New Roman" w:hAnsi="Times New Roman" w:cs="Times New Roman"/>
          <w:sz w:val="24"/>
          <w:szCs w:val="24"/>
        </w:rPr>
        <w:t xml:space="preserve"> технологий</w:t>
      </w:r>
      <w:r>
        <w:rPr>
          <w:rFonts w:ascii="Times New Roman" w:hAnsi="Times New Roman" w:cs="Times New Roman"/>
          <w:sz w:val="24"/>
          <w:szCs w:val="24"/>
        </w:rPr>
        <w:t xml:space="preserve"> и духовных </w:t>
      </w:r>
      <w:r w:rsidR="00491040" w:rsidRPr="00C57534">
        <w:rPr>
          <w:rFonts w:ascii="Times New Roman" w:hAnsi="Times New Roman" w:cs="Times New Roman"/>
          <w:sz w:val="24"/>
          <w:szCs w:val="24"/>
        </w:rPr>
        <w:t>ид</w:t>
      </w:r>
      <w:r>
        <w:rPr>
          <w:rFonts w:ascii="Times New Roman" w:hAnsi="Times New Roman" w:cs="Times New Roman"/>
          <w:sz w:val="24"/>
          <w:szCs w:val="24"/>
        </w:rPr>
        <w:t>ей Великой степи</w:t>
      </w:r>
      <w:r w:rsidR="00D87281">
        <w:rPr>
          <w:rFonts w:ascii="Times New Roman" w:hAnsi="Times New Roman" w:cs="Times New Roman"/>
          <w:sz w:val="24"/>
          <w:szCs w:val="24"/>
        </w:rPr>
        <w:t xml:space="preserve"> в исторической перспективе на основе эксперимента и реконструкции предметного мира.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954" w:rsidRPr="003236E6" w:rsidRDefault="00823954" w:rsidP="00DA6C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954">
        <w:rPr>
          <w:rFonts w:ascii="Times New Roman" w:hAnsi="Times New Roman" w:cs="Times New Roman"/>
          <w:b/>
          <w:sz w:val="24"/>
          <w:szCs w:val="24"/>
        </w:rPr>
        <w:t xml:space="preserve">Задачи третьего Фестиваля: </w:t>
      </w:r>
      <w:r w:rsidR="003236E6">
        <w:rPr>
          <w:rFonts w:ascii="Times New Roman" w:hAnsi="Times New Roman" w:cs="Times New Roman"/>
          <w:sz w:val="24"/>
          <w:szCs w:val="24"/>
        </w:rPr>
        <w:t>демонстрация  основных приоритето</w:t>
      </w:r>
      <w:r w:rsidR="000505D7">
        <w:rPr>
          <w:rFonts w:ascii="Times New Roman" w:hAnsi="Times New Roman" w:cs="Times New Roman"/>
          <w:sz w:val="24"/>
          <w:szCs w:val="24"/>
        </w:rPr>
        <w:t xml:space="preserve">в культурных коммуникаций, </w:t>
      </w:r>
      <w:r w:rsidR="003236E6">
        <w:rPr>
          <w:rFonts w:ascii="Times New Roman" w:hAnsi="Times New Roman" w:cs="Times New Roman"/>
          <w:sz w:val="24"/>
          <w:szCs w:val="24"/>
        </w:rPr>
        <w:t xml:space="preserve"> </w:t>
      </w:r>
      <w:r w:rsidR="003B3708">
        <w:rPr>
          <w:rFonts w:ascii="Times New Roman" w:hAnsi="Times New Roman" w:cs="Times New Roman"/>
          <w:sz w:val="24"/>
          <w:szCs w:val="24"/>
        </w:rPr>
        <w:t>технологических инноваций</w:t>
      </w:r>
      <w:r w:rsidR="000505D7">
        <w:rPr>
          <w:rFonts w:ascii="Times New Roman" w:hAnsi="Times New Roman" w:cs="Times New Roman"/>
          <w:sz w:val="24"/>
          <w:szCs w:val="24"/>
        </w:rPr>
        <w:t xml:space="preserve">, сакральных стереотипов поведения </w:t>
      </w:r>
      <w:r w:rsidR="003B3708">
        <w:rPr>
          <w:rFonts w:ascii="Times New Roman" w:hAnsi="Times New Roman" w:cs="Times New Roman"/>
          <w:sz w:val="24"/>
          <w:szCs w:val="24"/>
        </w:rPr>
        <w:t xml:space="preserve"> </w:t>
      </w:r>
      <w:r w:rsidR="009C3E17">
        <w:rPr>
          <w:rFonts w:ascii="Times New Roman" w:hAnsi="Times New Roman" w:cs="Times New Roman"/>
          <w:sz w:val="24"/>
          <w:szCs w:val="24"/>
        </w:rPr>
        <w:t xml:space="preserve">сообществ </w:t>
      </w:r>
      <w:r w:rsidR="003B3708">
        <w:rPr>
          <w:rFonts w:ascii="Times New Roman" w:hAnsi="Times New Roman" w:cs="Times New Roman"/>
          <w:sz w:val="24"/>
          <w:szCs w:val="24"/>
        </w:rPr>
        <w:t>Великой степи</w:t>
      </w:r>
      <w:r w:rsidR="00741040">
        <w:rPr>
          <w:rFonts w:ascii="Times New Roman" w:hAnsi="Times New Roman" w:cs="Times New Roman"/>
          <w:sz w:val="24"/>
          <w:szCs w:val="24"/>
        </w:rPr>
        <w:t>:</w:t>
      </w:r>
    </w:p>
    <w:p w:rsidR="00741040" w:rsidRPr="00741040" w:rsidRDefault="00823954" w:rsidP="00741040">
      <w:pPr>
        <w:pStyle w:val="a6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040">
        <w:rPr>
          <w:rFonts w:ascii="Times New Roman" w:hAnsi="Times New Roman" w:cs="Times New Roman"/>
          <w:sz w:val="24"/>
          <w:szCs w:val="24"/>
        </w:rPr>
        <w:t>реконструкция</w:t>
      </w:r>
      <w:r w:rsidR="00151207" w:rsidRPr="00741040">
        <w:rPr>
          <w:rFonts w:ascii="Times New Roman" w:hAnsi="Times New Roman" w:cs="Times New Roman"/>
          <w:sz w:val="24"/>
          <w:szCs w:val="24"/>
        </w:rPr>
        <w:t xml:space="preserve"> и демонстрация</w:t>
      </w:r>
      <w:r w:rsidRPr="00741040">
        <w:rPr>
          <w:rFonts w:ascii="Times New Roman" w:hAnsi="Times New Roman" w:cs="Times New Roman"/>
          <w:sz w:val="24"/>
          <w:szCs w:val="24"/>
        </w:rPr>
        <w:t xml:space="preserve"> </w:t>
      </w:r>
      <w:r w:rsidR="00151207" w:rsidRPr="00741040">
        <w:rPr>
          <w:rFonts w:ascii="Times New Roman" w:hAnsi="Times New Roman" w:cs="Times New Roman"/>
          <w:sz w:val="24"/>
          <w:szCs w:val="24"/>
        </w:rPr>
        <w:t>транспортных средств древности – от эпохи камня до средневековья: лодка, плот, телега</w:t>
      </w:r>
      <w:r w:rsidR="00741040">
        <w:rPr>
          <w:rFonts w:ascii="Times New Roman" w:hAnsi="Times New Roman" w:cs="Times New Roman"/>
          <w:sz w:val="24"/>
          <w:szCs w:val="24"/>
        </w:rPr>
        <w:t>;</w:t>
      </w:r>
    </w:p>
    <w:p w:rsidR="00741040" w:rsidRPr="00741040" w:rsidRDefault="00331787" w:rsidP="00741040">
      <w:pPr>
        <w:pStyle w:val="a6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040">
        <w:rPr>
          <w:rFonts w:ascii="Times New Roman" w:hAnsi="Times New Roman" w:cs="Times New Roman"/>
          <w:sz w:val="24"/>
          <w:szCs w:val="24"/>
        </w:rPr>
        <w:t xml:space="preserve">экспериментальная </w:t>
      </w:r>
      <w:r w:rsidR="000C3C63" w:rsidRPr="00741040">
        <w:rPr>
          <w:rFonts w:ascii="Times New Roman" w:hAnsi="Times New Roman" w:cs="Times New Roman"/>
          <w:sz w:val="24"/>
          <w:szCs w:val="24"/>
        </w:rPr>
        <w:t>археология как средство реконструкции древних технологий Великой степи: каменная индустрия и археометаллургия</w:t>
      </w:r>
      <w:r w:rsidR="000505D7" w:rsidRPr="00741040">
        <w:rPr>
          <w:rFonts w:ascii="Times New Roman" w:hAnsi="Times New Roman" w:cs="Times New Roman"/>
          <w:sz w:val="24"/>
          <w:szCs w:val="24"/>
        </w:rPr>
        <w:t>, текстильные технологии</w:t>
      </w:r>
      <w:r w:rsidR="000C3C63" w:rsidRPr="00741040">
        <w:rPr>
          <w:rFonts w:ascii="Times New Roman" w:hAnsi="Times New Roman" w:cs="Times New Roman"/>
          <w:sz w:val="24"/>
          <w:szCs w:val="24"/>
        </w:rPr>
        <w:t xml:space="preserve"> сообществ </w:t>
      </w:r>
      <w:r w:rsidR="003236E6" w:rsidRPr="00741040">
        <w:rPr>
          <w:rFonts w:ascii="Times New Roman" w:hAnsi="Times New Roman" w:cs="Times New Roman"/>
          <w:sz w:val="24"/>
          <w:szCs w:val="24"/>
        </w:rPr>
        <w:t>Верхнего Притоболья</w:t>
      </w:r>
      <w:r w:rsidR="00741040">
        <w:rPr>
          <w:rFonts w:ascii="Times New Roman" w:hAnsi="Times New Roman" w:cs="Times New Roman"/>
          <w:sz w:val="24"/>
          <w:szCs w:val="24"/>
        </w:rPr>
        <w:t>;</w:t>
      </w:r>
    </w:p>
    <w:p w:rsidR="00741040" w:rsidRPr="00741040" w:rsidRDefault="00DE7049" w:rsidP="00741040">
      <w:pPr>
        <w:pStyle w:val="a6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040">
        <w:rPr>
          <w:rFonts w:ascii="Times New Roman" w:hAnsi="Times New Roman" w:cs="Times New Roman"/>
          <w:sz w:val="24"/>
          <w:szCs w:val="24"/>
        </w:rPr>
        <w:lastRenderedPageBreak/>
        <w:t xml:space="preserve">реконструкция </w:t>
      </w:r>
      <w:r w:rsidR="003B3708" w:rsidRPr="00741040">
        <w:rPr>
          <w:rFonts w:ascii="Times New Roman" w:hAnsi="Times New Roman" w:cs="Times New Roman"/>
          <w:sz w:val="24"/>
          <w:szCs w:val="24"/>
        </w:rPr>
        <w:t xml:space="preserve">культурных </w:t>
      </w:r>
      <w:r w:rsidR="000505D7" w:rsidRPr="00741040">
        <w:rPr>
          <w:rFonts w:ascii="Times New Roman" w:hAnsi="Times New Roman" w:cs="Times New Roman"/>
          <w:sz w:val="24"/>
          <w:szCs w:val="24"/>
        </w:rPr>
        <w:t xml:space="preserve">архетипов </w:t>
      </w:r>
      <w:r w:rsidRPr="00741040">
        <w:rPr>
          <w:rFonts w:ascii="Times New Roman" w:hAnsi="Times New Roman" w:cs="Times New Roman"/>
          <w:sz w:val="24"/>
          <w:szCs w:val="24"/>
        </w:rPr>
        <w:t xml:space="preserve">Великой степи в дизайне </w:t>
      </w:r>
      <w:r w:rsidR="009913F0" w:rsidRPr="00741040">
        <w:rPr>
          <w:rFonts w:ascii="Times New Roman" w:hAnsi="Times New Roman" w:cs="Times New Roman"/>
          <w:sz w:val="24"/>
          <w:szCs w:val="24"/>
        </w:rPr>
        <w:t xml:space="preserve">керамики и </w:t>
      </w:r>
      <w:r w:rsidRPr="00741040">
        <w:rPr>
          <w:rFonts w:ascii="Times New Roman" w:hAnsi="Times New Roman" w:cs="Times New Roman"/>
          <w:sz w:val="24"/>
          <w:szCs w:val="24"/>
        </w:rPr>
        <w:t>костюма</w:t>
      </w:r>
      <w:r w:rsidR="009913F0" w:rsidRPr="00741040">
        <w:rPr>
          <w:rFonts w:ascii="Times New Roman" w:hAnsi="Times New Roman" w:cs="Times New Roman"/>
          <w:sz w:val="24"/>
          <w:szCs w:val="24"/>
        </w:rPr>
        <w:t xml:space="preserve"> древних и современных сообществ Внутренней Евразии</w:t>
      </w:r>
      <w:r w:rsidR="00741040">
        <w:rPr>
          <w:rFonts w:ascii="Times New Roman" w:hAnsi="Times New Roman" w:cs="Times New Roman"/>
          <w:sz w:val="24"/>
          <w:szCs w:val="24"/>
        </w:rPr>
        <w:t>;</w:t>
      </w:r>
    </w:p>
    <w:p w:rsidR="00741040" w:rsidRPr="00741040" w:rsidRDefault="00213ED8" w:rsidP="00741040">
      <w:pPr>
        <w:pStyle w:val="a6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040">
        <w:rPr>
          <w:rFonts w:ascii="Times New Roman" w:hAnsi="Times New Roman" w:cs="Times New Roman"/>
          <w:sz w:val="24"/>
          <w:szCs w:val="24"/>
        </w:rPr>
        <w:t>представление стереотипов архаического мировоззрения</w:t>
      </w:r>
      <w:r w:rsidR="000D186F" w:rsidRPr="00741040">
        <w:rPr>
          <w:rFonts w:ascii="Times New Roman" w:hAnsi="Times New Roman" w:cs="Times New Roman"/>
          <w:sz w:val="24"/>
          <w:szCs w:val="24"/>
        </w:rPr>
        <w:t xml:space="preserve"> в форме тенгрианства: сакральные предметы и обряды</w:t>
      </w:r>
      <w:r w:rsidR="00741040">
        <w:rPr>
          <w:rFonts w:ascii="Times New Roman" w:hAnsi="Times New Roman" w:cs="Times New Roman"/>
          <w:sz w:val="24"/>
          <w:szCs w:val="24"/>
        </w:rPr>
        <w:t>;</w:t>
      </w:r>
    </w:p>
    <w:p w:rsidR="00741040" w:rsidRPr="00741040" w:rsidRDefault="005753C1" w:rsidP="00741040">
      <w:pPr>
        <w:pStyle w:val="a6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040">
        <w:rPr>
          <w:rFonts w:ascii="Times New Roman" w:hAnsi="Times New Roman" w:cs="Times New Roman"/>
          <w:sz w:val="24"/>
          <w:szCs w:val="24"/>
        </w:rPr>
        <w:t xml:space="preserve">демонстрация и реконструкция </w:t>
      </w:r>
      <w:r w:rsidR="000505D7" w:rsidRPr="00741040">
        <w:rPr>
          <w:rFonts w:ascii="Times New Roman" w:hAnsi="Times New Roman" w:cs="Times New Roman"/>
          <w:sz w:val="24"/>
          <w:szCs w:val="24"/>
        </w:rPr>
        <w:t xml:space="preserve">вещей </w:t>
      </w:r>
      <w:r w:rsidRPr="00741040">
        <w:rPr>
          <w:rFonts w:ascii="Times New Roman" w:hAnsi="Times New Roman" w:cs="Times New Roman"/>
          <w:sz w:val="24"/>
          <w:szCs w:val="24"/>
        </w:rPr>
        <w:t>торгового</w:t>
      </w:r>
      <w:r w:rsidR="000505D7" w:rsidRPr="00741040">
        <w:rPr>
          <w:rFonts w:ascii="Times New Roman" w:hAnsi="Times New Roman" w:cs="Times New Roman"/>
          <w:sz w:val="24"/>
          <w:szCs w:val="24"/>
        </w:rPr>
        <w:t xml:space="preserve"> </w:t>
      </w:r>
      <w:r w:rsidRPr="00741040">
        <w:rPr>
          <w:rFonts w:ascii="Times New Roman" w:hAnsi="Times New Roman" w:cs="Times New Roman"/>
          <w:sz w:val="24"/>
          <w:szCs w:val="24"/>
        </w:rPr>
        <w:t>обмена</w:t>
      </w:r>
      <w:r w:rsidR="000505D7" w:rsidRPr="00741040">
        <w:rPr>
          <w:rFonts w:ascii="Times New Roman" w:hAnsi="Times New Roman" w:cs="Times New Roman"/>
          <w:sz w:val="24"/>
          <w:szCs w:val="24"/>
        </w:rPr>
        <w:t xml:space="preserve"> на путях караванных коммуникаций</w:t>
      </w:r>
      <w:r w:rsidRPr="00741040">
        <w:rPr>
          <w:rFonts w:ascii="Times New Roman" w:hAnsi="Times New Roman" w:cs="Times New Roman"/>
          <w:sz w:val="24"/>
          <w:szCs w:val="24"/>
        </w:rPr>
        <w:t>: ткань, войлок, п</w:t>
      </w:r>
      <w:r w:rsidR="000505D7" w:rsidRPr="00741040">
        <w:rPr>
          <w:rFonts w:ascii="Times New Roman" w:hAnsi="Times New Roman" w:cs="Times New Roman"/>
          <w:sz w:val="24"/>
          <w:szCs w:val="24"/>
        </w:rPr>
        <w:t>ища</w:t>
      </w:r>
      <w:r w:rsidR="00741040">
        <w:rPr>
          <w:rFonts w:ascii="Times New Roman" w:hAnsi="Times New Roman" w:cs="Times New Roman"/>
          <w:sz w:val="24"/>
          <w:szCs w:val="24"/>
        </w:rPr>
        <w:t>;</w:t>
      </w:r>
    </w:p>
    <w:p w:rsidR="000505D7" w:rsidRPr="00741040" w:rsidRDefault="00E607E9" w:rsidP="00741040">
      <w:pPr>
        <w:pStyle w:val="a6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41040">
        <w:rPr>
          <w:rFonts w:ascii="Times New Roman" w:hAnsi="Times New Roman" w:cs="Times New Roman"/>
          <w:sz w:val="24"/>
          <w:szCs w:val="24"/>
        </w:rPr>
        <w:t>архео</w:t>
      </w:r>
      <w:r w:rsidR="00A354D1" w:rsidRPr="00741040">
        <w:rPr>
          <w:rFonts w:ascii="Times New Roman" w:hAnsi="Times New Roman" w:cs="Times New Roman"/>
          <w:sz w:val="24"/>
          <w:szCs w:val="24"/>
        </w:rPr>
        <w:t>реконструкция</w:t>
      </w:r>
      <w:proofErr w:type="spellEnd"/>
      <w:r w:rsidR="00A354D1" w:rsidRPr="00741040">
        <w:rPr>
          <w:rFonts w:ascii="Times New Roman" w:hAnsi="Times New Roman" w:cs="Times New Roman"/>
          <w:sz w:val="24"/>
          <w:szCs w:val="24"/>
        </w:rPr>
        <w:t xml:space="preserve"> ритуалов эпохи бронзы в контексте культурных коммуникаций  степной Евразии</w:t>
      </w:r>
      <w:r w:rsidR="00741040">
        <w:rPr>
          <w:rFonts w:ascii="Times New Roman" w:hAnsi="Times New Roman" w:cs="Times New Roman"/>
          <w:sz w:val="24"/>
          <w:szCs w:val="24"/>
        </w:rPr>
        <w:t>.</w:t>
      </w:r>
    </w:p>
    <w:p w:rsidR="00E607E9" w:rsidRDefault="00E607E9" w:rsidP="00E607E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7E9">
        <w:rPr>
          <w:rFonts w:ascii="Times New Roman" w:hAnsi="Times New Roman" w:cs="Times New Roman"/>
          <w:b/>
          <w:sz w:val="24"/>
          <w:szCs w:val="24"/>
        </w:rPr>
        <w:t>События Фестиваля</w:t>
      </w:r>
      <w:r w:rsidR="007319F5">
        <w:rPr>
          <w:rFonts w:ascii="Times New Roman" w:hAnsi="Times New Roman" w:cs="Times New Roman"/>
          <w:b/>
          <w:sz w:val="24"/>
          <w:szCs w:val="24"/>
        </w:rPr>
        <w:t>.</w:t>
      </w:r>
    </w:p>
    <w:p w:rsidR="00E607E9" w:rsidRPr="007319F5" w:rsidRDefault="00E607E9" w:rsidP="00E607E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9F5">
        <w:rPr>
          <w:rFonts w:ascii="Times New Roman" w:hAnsi="Times New Roman" w:cs="Times New Roman"/>
          <w:b/>
          <w:sz w:val="24"/>
          <w:szCs w:val="24"/>
        </w:rPr>
        <w:t xml:space="preserve">Организация экспериментальных площадок </w:t>
      </w:r>
      <w:r w:rsidR="005671A2" w:rsidRPr="007319F5">
        <w:rPr>
          <w:rFonts w:ascii="Times New Roman" w:hAnsi="Times New Roman" w:cs="Times New Roman"/>
          <w:b/>
          <w:sz w:val="24"/>
          <w:szCs w:val="24"/>
        </w:rPr>
        <w:t>с процессом изготовления</w:t>
      </w:r>
      <w:r w:rsidR="00741040" w:rsidRPr="007319F5">
        <w:rPr>
          <w:rFonts w:ascii="Times New Roman" w:hAnsi="Times New Roman" w:cs="Times New Roman"/>
          <w:b/>
          <w:sz w:val="24"/>
          <w:szCs w:val="24"/>
        </w:rPr>
        <w:t>:</w:t>
      </w:r>
    </w:p>
    <w:p w:rsidR="00741040" w:rsidRDefault="005F7051" w:rsidP="00741040">
      <w:pPr>
        <w:pStyle w:val="a6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040">
        <w:rPr>
          <w:rFonts w:ascii="Times New Roman" w:hAnsi="Times New Roman" w:cs="Times New Roman"/>
          <w:sz w:val="24"/>
          <w:szCs w:val="24"/>
        </w:rPr>
        <w:t xml:space="preserve">археометаллургия </w:t>
      </w:r>
      <w:r w:rsidR="00933420" w:rsidRPr="00741040">
        <w:rPr>
          <w:rFonts w:ascii="Times New Roman" w:hAnsi="Times New Roman" w:cs="Times New Roman"/>
          <w:sz w:val="24"/>
          <w:szCs w:val="24"/>
        </w:rPr>
        <w:t>эпохи палеометалла</w:t>
      </w:r>
      <w:r w:rsidR="00741040">
        <w:rPr>
          <w:rFonts w:ascii="Times New Roman" w:hAnsi="Times New Roman" w:cs="Times New Roman"/>
          <w:sz w:val="24"/>
          <w:szCs w:val="24"/>
        </w:rPr>
        <w:t>;</w:t>
      </w:r>
    </w:p>
    <w:p w:rsidR="00741040" w:rsidRDefault="00933420" w:rsidP="00741040">
      <w:pPr>
        <w:pStyle w:val="a6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040">
        <w:rPr>
          <w:rFonts w:ascii="Times New Roman" w:hAnsi="Times New Roman" w:cs="Times New Roman"/>
          <w:sz w:val="24"/>
          <w:szCs w:val="24"/>
        </w:rPr>
        <w:t>технологии каменной индустрии</w:t>
      </w:r>
      <w:r w:rsidR="00741040">
        <w:rPr>
          <w:rFonts w:ascii="Times New Roman" w:hAnsi="Times New Roman" w:cs="Times New Roman"/>
          <w:sz w:val="24"/>
          <w:szCs w:val="24"/>
        </w:rPr>
        <w:t>;</w:t>
      </w:r>
    </w:p>
    <w:p w:rsidR="00741040" w:rsidRDefault="002515F4" w:rsidP="00741040">
      <w:pPr>
        <w:pStyle w:val="a6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040">
        <w:rPr>
          <w:rFonts w:ascii="Times New Roman" w:hAnsi="Times New Roman" w:cs="Times New Roman"/>
          <w:sz w:val="24"/>
          <w:szCs w:val="24"/>
        </w:rPr>
        <w:t>гончарное ремесло</w:t>
      </w:r>
      <w:r w:rsidR="00741040">
        <w:rPr>
          <w:rFonts w:ascii="Times New Roman" w:hAnsi="Times New Roman" w:cs="Times New Roman"/>
          <w:sz w:val="24"/>
          <w:szCs w:val="24"/>
        </w:rPr>
        <w:t>;</w:t>
      </w:r>
    </w:p>
    <w:p w:rsidR="00741040" w:rsidRDefault="00B00371" w:rsidP="00741040">
      <w:pPr>
        <w:pStyle w:val="a6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040">
        <w:rPr>
          <w:rFonts w:ascii="Times New Roman" w:hAnsi="Times New Roman" w:cs="Times New Roman"/>
          <w:sz w:val="24"/>
          <w:szCs w:val="24"/>
        </w:rPr>
        <w:t>текстильные технологии – войлок, станковое ткачество</w:t>
      </w:r>
      <w:r w:rsidR="005408E8" w:rsidRPr="00741040">
        <w:rPr>
          <w:rFonts w:ascii="Times New Roman" w:hAnsi="Times New Roman" w:cs="Times New Roman"/>
          <w:sz w:val="24"/>
          <w:szCs w:val="24"/>
        </w:rPr>
        <w:t>, плетение</w:t>
      </w:r>
      <w:r w:rsidR="00741040">
        <w:rPr>
          <w:rFonts w:ascii="Times New Roman" w:hAnsi="Times New Roman" w:cs="Times New Roman"/>
          <w:sz w:val="24"/>
          <w:szCs w:val="24"/>
        </w:rPr>
        <w:t>;</w:t>
      </w:r>
    </w:p>
    <w:p w:rsidR="00741040" w:rsidRDefault="00B00371" w:rsidP="00741040">
      <w:pPr>
        <w:pStyle w:val="a6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040">
        <w:rPr>
          <w:rFonts w:ascii="Times New Roman" w:hAnsi="Times New Roman" w:cs="Times New Roman"/>
          <w:sz w:val="24"/>
          <w:szCs w:val="24"/>
        </w:rPr>
        <w:t xml:space="preserve">ювелирное и кожевенное </w:t>
      </w:r>
      <w:r w:rsidR="00AB2751" w:rsidRPr="00741040">
        <w:rPr>
          <w:rFonts w:ascii="Times New Roman" w:hAnsi="Times New Roman" w:cs="Times New Roman"/>
          <w:sz w:val="24"/>
          <w:szCs w:val="24"/>
        </w:rPr>
        <w:t xml:space="preserve">(телега) </w:t>
      </w:r>
      <w:r w:rsidR="000C743E" w:rsidRPr="00741040">
        <w:rPr>
          <w:rFonts w:ascii="Times New Roman" w:hAnsi="Times New Roman" w:cs="Times New Roman"/>
          <w:sz w:val="24"/>
          <w:szCs w:val="24"/>
        </w:rPr>
        <w:t>и водные</w:t>
      </w:r>
      <w:r w:rsidR="005671A2" w:rsidRPr="00741040">
        <w:rPr>
          <w:rFonts w:ascii="Times New Roman" w:hAnsi="Times New Roman" w:cs="Times New Roman"/>
          <w:sz w:val="24"/>
          <w:szCs w:val="24"/>
        </w:rPr>
        <w:t xml:space="preserve"> </w:t>
      </w:r>
      <w:r w:rsidR="00AB2751" w:rsidRPr="00741040">
        <w:rPr>
          <w:rFonts w:ascii="Times New Roman" w:hAnsi="Times New Roman" w:cs="Times New Roman"/>
          <w:sz w:val="24"/>
          <w:szCs w:val="24"/>
        </w:rPr>
        <w:t>(лодка)</w:t>
      </w:r>
      <w:r w:rsidR="00741040">
        <w:rPr>
          <w:rFonts w:ascii="Times New Roman" w:hAnsi="Times New Roman" w:cs="Times New Roman"/>
          <w:sz w:val="24"/>
          <w:szCs w:val="24"/>
        </w:rPr>
        <w:t>;</w:t>
      </w:r>
    </w:p>
    <w:p w:rsidR="008B3281" w:rsidRPr="00741040" w:rsidRDefault="008B3281" w:rsidP="00741040">
      <w:pPr>
        <w:pStyle w:val="a6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040">
        <w:rPr>
          <w:rFonts w:ascii="Times New Roman" w:hAnsi="Times New Roman" w:cs="Times New Roman"/>
          <w:sz w:val="24"/>
          <w:szCs w:val="24"/>
        </w:rPr>
        <w:t>дизайн и крой одежды времени Золотой Орды</w:t>
      </w:r>
      <w:r w:rsidR="00741040">
        <w:rPr>
          <w:rFonts w:ascii="Times New Roman" w:hAnsi="Times New Roman" w:cs="Times New Roman"/>
          <w:sz w:val="24"/>
          <w:szCs w:val="24"/>
        </w:rPr>
        <w:t>.</w:t>
      </w:r>
    </w:p>
    <w:p w:rsidR="00542ADB" w:rsidRPr="007319F5" w:rsidRDefault="000C743E" w:rsidP="005671A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6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19F5">
        <w:rPr>
          <w:rFonts w:ascii="Times New Roman" w:hAnsi="Times New Roman" w:cs="Times New Roman"/>
          <w:b/>
          <w:sz w:val="24"/>
          <w:szCs w:val="24"/>
        </w:rPr>
        <w:t>Организация игровых площадок</w:t>
      </w:r>
      <w:r w:rsidR="00741040" w:rsidRPr="007319F5">
        <w:rPr>
          <w:rFonts w:ascii="Times New Roman" w:hAnsi="Times New Roman" w:cs="Times New Roman"/>
          <w:b/>
          <w:sz w:val="24"/>
          <w:szCs w:val="24"/>
        </w:rPr>
        <w:t>:</w:t>
      </w:r>
    </w:p>
    <w:p w:rsidR="00741040" w:rsidRDefault="006B1EE2" w:rsidP="00741040">
      <w:pPr>
        <w:pStyle w:val="a6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040">
        <w:rPr>
          <w:rFonts w:ascii="Times New Roman" w:hAnsi="Times New Roman" w:cs="Times New Roman"/>
          <w:sz w:val="24"/>
          <w:szCs w:val="24"/>
        </w:rPr>
        <w:t>реконструкция</w:t>
      </w:r>
      <w:r w:rsidR="00124FCB" w:rsidRPr="00741040">
        <w:rPr>
          <w:rFonts w:ascii="Times New Roman" w:hAnsi="Times New Roman" w:cs="Times New Roman"/>
          <w:sz w:val="24"/>
          <w:szCs w:val="24"/>
        </w:rPr>
        <w:t xml:space="preserve"> военных навыков саков</w:t>
      </w:r>
      <w:r w:rsidR="00741040">
        <w:rPr>
          <w:rFonts w:ascii="Times New Roman" w:hAnsi="Times New Roman" w:cs="Times New Roman"/>
          <w:sz w:val="24"/>
          <w:szCs w:val="24"/>
        </w:rPr>
        <w:t>;</w:t>
      </w:r>
    </w:p>
    <w:p w:rsidR="00741040" w:rsidRDefault="00124FCB" w:rsidP="00741040">
      <w:pPr>
        <w:pStyle w:val="a6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040">
        <w:rPr>
          <w:rFonts w:ascii="Times New Roman" w:hAnsi="Times New Roman" w:cs="Times New Roman"/>
          <w:sz w:val="24"/>
          <w:szCs w:val="24"/>
        </w:rPr>
        <w:t>реконструкция  боя средневековых воинов времени Золотой Орды</w:t>
      </w:r>
      <w:r w:rsidR="00741040">
        <w:rPr>
          <w:rFonts w:ascii="Times New Roman" w:hAnsi="Times New Roman" w:cs="Times New Roman"/>
          <w:sz w:val="24"/>
          <w:szCs w:val="24"/>
        </w:rPr>
        <w:t>;</w:t>
      </w:r>
    </w:p>
    <w:p w:rsidR="00741040" w:rsidRDefault="00741040" w:rsidP="00741040">
      <w:pPr>
        <w:pStyle w:val="a6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B3281" w:rsidRPr="00741040">
        <w:rPr>
          <w:rFonts w:ascii="Times New Roman" w:hAnsi="Times New Roman" w:cs="Times New Roman"/>
          <w:sz w:val="24"/>
          <w:szCs w:val="24"/>
        </w:rPr>
        <w:t>арад «</w:t>
      </w:r>
      <w:proofErr w:type="spellStart"/>
      <w:r w:rsidR="008B3281" w:rsidRPr="00741040">
        <w:rPr>
          <w:rFonts w:ascii="Times New Roman" w:hAnsi="Times New Roman" w:cs="Times New Roman"/>
          <w:sz w:val="24"/>
          <w:szCs w:val="24"/>
        </w:rPr>
        <w:t>Great</w:t>
      </w:r>
      <w:proofErr w:type="spellEnd"/>
      <w:r w:rsidR="008B3281" w:rsidRPr="00741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281" w:rsidRPr="00741040">
        <w:rPr>
          <w:rFonts w:ascii="Times New Roman" w:hAnsi="Times New Roman" w:cs="Times New Roman"/>
          <w:sz w:val="24"/>
          <w:szCs w:val="24"/>
        </w:rPr>
        <w:t>Steppe</w:t>
      </w:r>
      <w:proofErr w:type="spellEnd"/>
      <w:r w:rsidR="008B3281" w:rsidRPr="00741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281" w:rsidRPr="00741040">
        <w:rPr>
          <w:rFonts w:ascii="Times New Roman" w:hAnsi="Times New Roman" w:cs="Times New Roman"/>
          <w:sz w:val="24"/>
          <w:szCs w:val="24"/>
        </w:rPr>
        <w:t>Fashion</w:t>
      </w:r>
      <w:proofErr w:type="spellEnd"/>
      <w:r w:rsidR="008B3281" w:rsidRPr="00741040">
        <w:rPr>
          <w:rFonts w:ascii="Times New Roman" w:hAnsi="Times New Roman" w:cs="Times New Roman"/>
          <w:sz w:val="24"/>
          <w:szCs w:val="24"/>
        </w:rPr>
        <w:t>» демонстрация-реконструкция  костюмов жителей Великой степи: андроновцы, саки, скифы, кыпчаки, золотоордынцы, этнографическая современность</w:t>
      </w:r>
      <w:r w:rsidR="007B24E9" w:rsidRPr="00741040">
        <w:rPr>
          <w:rFonts w:ascii="Times New Roman" w:hAnsi="Times New Roman" w:cs="Times New Roman"/>
          <w:sz w:val="24"/>
          <w:szCs w:val="24"/>
        </w:rPr>
        <w:t xml:space="preserve">. </w:t>
      </w:r>
      <w:r w:rsidR="007B1A56" w:rsidRPr="00741040">
        <w:rPr>
          <w:rFonts w:ascii="Times New Roman" w:hAnsi="Times New Roman" w:cs="Times New Roman"/>
          <w:sz w:val="24"/>
          <w:szCs w:val="24"/>
        </w:rPr>
        <w:t xml:space="preserve">Особое внимание уделяется </w:t>
      </w:r>
      <w:r w:rsidR="007B24E9" w:rsidRPr="00741040">
        <w:rPr>
          <w:rFonts w:ascii="Times New Roman" w:hAnsi="Times New Roman" w:cs="Times New Roman"/>
          <w:sz w:val="24"/>
          <w:szCs w:val="24"/>
        </w:rPr>
        <w:t>культурно-эсте</w:t>
      </w:r>
      <w:r w:rsidR="007B1A56" w:rsidRPr="00741040">
        <w:rPr>
          <w:rFonts w:ascii="Times New Roman" w:hAnsi="Times New Roman" w:cs="Times New Roman"/>
          <w:sz w:val="24"/>
          <w:szCs w:val="24"/>
        </w:rPr>
        <w:t>тическому</w:t>
      </w:r>
      <w:r w:rsidR="007B24E9" w:rsidRPr="00741040">
        <w:rPr>
          <w:rFonts w:ascii="Times New Roman" w:hAnsi="Times New Roman" w:cs="Times New Roman"/>
          <w:sz w:val="24"/>
          <w:szCs w:val="24"/>
        </w:rPr>
        <w:t xml:space="preserve"> образ</w:t>
      </w:r>
      <w:r w:rsidR="007B1A56" w:rsidRPr="00741040">
        <w:rPr>
          <w:rFonts w:ascii="Times New Roman" w:hAnsi="Times New Roman" w:cs="Times New Roman"/>
          <w:sz w:val="24"/>
          <w:szCs w:val="24"/>
        </w:rPr>
        <w:t>у-реконструкции</w:t>
      </w:r>
      <w:r w:rsidR="007B24E9" w:rsidRPr="00741040">
        <w:rPr>
          <w:rFonts w:ascii="Times New Roman" w:hAnsi="Times New Roman" w:cs="Times New Roman"/>
          <w:sz w:val="24"/>
          <w:szCs w:val="24"/>
        </w:rPr>
        <w:t xml:space="preserve">  костюма времени Золотой Орды, изготовленного на основе археологических свидетельств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41040" w:rsidRDefault="008B3281" w:rsidP="00741040">
      <w:pPr>
        <w:pStyle w:val="a6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040">
        <w:rPr>
          <w:rFonts w:ascii="Times New Roman" w:hAnsi="Times New Roman" w:cs="Times New Roman"/>
          <w:sz w:val="24"/>
          <w:szCs w:val="24"/>
        </w:rPr>
        <w:t>реконструкция торговой площади «</w:t>
      </w:r>
      <w:proofErr w:type="spellStart"/>
      <w:r w:rsidR="002D3CA1" w:rsidRPr="00741040">
        <w:rPr>
          <w:rFonts w:ascii="Times New Roman" w:hAnsi="Times New Roman" w:cs="Times New Roman"/>
          <w:sz w:val="24"/>
          <w:szCs w:val="24"/>
        </w:rPr>
        <w:t>Торгайская</w:t>
      </w:r>
      <w:proofErr w:type="spellEnd"/>
      <w:r w:rsidR="002D3CA1" w:rsidRPr="00741040">
        <w:rPr>
          <w:rFonts w:ascii="Times New Roman" w:hAnsi="Times New Roman" w:cs="Times New Roman"/>
          <w:sz w:val="24"/>
          <w:szCs w:val="24"/>
        </w:rPr>
        <w:t xml:space="preserve"> ярмарка</w:t>
      </w:r>
      <w:r w:rsidR="0080162E" w:rsidRPr="00741040">
        <w:rPr>
          <w:rFonts w:ascii="Times New Roman" w:hAnsi="Times New Roman" w:cs="Times New Roman"/>
          <w:sz w:val="24"/>
          <w:szCs w:val="24"/>
        </w:rPr>
        <w:t>: караваны, товары, пища</w:t>
      </w:r>
      <w:r w:rsidRPr="00741040">
        <w:rPr>
          <w:rFonts w:ascii="Times New Roman" w:hAnsi="Times New Roman" w:cs="Times New Roman"/>
          <w:sz w:val="24"/>
          <w:szCs w:val="24"/>
        </w:rPr>
        <w:t>»</w:t>
      </w:r>
      <w:r w:rsidR="0080162E" w:rsidRPr="00741040">
        <w:rPr>
          <w:rFonts w:ascii="Times New Roman" w:hAnsi="Times New Roman" w:cs="Times New Roman"/>
          <w:sz w:val="24"/>
          <w:szCs w:val="24"/>
        </w:rPr>
        <w:t xml:space="preserve"> с элементами современной торговой деятельности</w:t>
      </w:r>
      <w:r w:rsidR="00741040">
        <w:rPr>
          <w:rFonts w:ascii="Times New Roman" w:hAnsi="Times New Roman" w:cs="Times New Roman"/>
          <w:sz w:val="24"/>
          <w:szCs w:val="24"/>
        </w:rPr>
        <w:t>;</w:t>
      </w:r>
    </w:p>
    <w:p w:rsidR="00741040" w:rsidRDefault="006B167A" w:rsidP="00124FCB">
      <w:pPr>
        <w:pStyle w:val="a6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040">
        <w:rPr>
          <w:rFonts w:ascii="Times New Roman" w:hAnsi="Times New Roman" w:cs="Times New Roman"/>
          <w:sz w:val="24"/>
          <w:szCs w:val="24"/>
        </w:rPr>
        <w:t xml:space="preserve">реконструкция </w:t>
      </w:r>
      <w:r w:rsidR="00482779" w:rsidRPr="00741040">
        <w:rPr>
          <w:rFonts w:ascii="Times New Roman" w:hAnsi="Times New Roman" w:cs="Times New Roman"/>
          <w:sz w:val="24"/>
          <w:szCs w:val="24"/>
        </w:rPr>
        <w:t xml:space="preserve">шаманского </w:t>
      </w:r>
      <w:r w:rsidRPr="00741040">
        <w:rPr>
          <w:rFonts w:ascii="Times New Roman" w:hAnsi="Times New Roman" w:cs="Times New Roman"/>
          <w:sz w:val="24"/>
          <w:szCs w:val="24"/>
        </w:rPr>
        <w:t xml:space="preserve">обряда </w:t>
      </w:r>
      <w:r w:rsidR="00482779" w:rsidRPr="00741040">
        <w:rPr>
          <w:rFonts w:ascii="Times New Roman" w:hAnsi="Times New Roman" w:cs="Times New Roman"/>
          <w:sz w:val="24"/>
          <w:szCs w:val="24"/>
        </w:rPr>
        <w:t>«Поклонение Тенгри»</w:t>
      </w:r>
      <w:r w:rsidR="00741040">
        <w:rPr>
          <w:rFonts w:ascii="Times New Roman" w:hAnsi="Times New Roman" w:cs="Times New Roman"/>
          <w:sz w:val="24"/>
          <w:szCs w:val="24"/>
        </w:rPr>
        <w:t>;</w:t>
      </w:r>
    </w:p>
    <w:p w:rsidR="00124FCB" w:rsidRPr="00741040" w:rsidRDefault="00741040" w:rsidP="00124FCB">
      <w:pPr>
        <w:pStyle w:val="a6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80162E" w:rsidRPr="00741040">
        <w:rPr>
          <w:rFonts w:ascii="Times New Roman" w:hAnsi="Times New Roman" w:cs="Times New Roman"/>
          <w:sz w:val="24"/>
          <w:szCs w:val="24"/>
        </w:rPr>
        <w:t>удожественные и док</w:t>
      </w:r>
      <w:r w:rsidR="00241A44" w:rsidRPr="00741040">
        <w:rPr>
          <w:rFonts w:ascii="Times New Roman" w:hAnsi="Times New Roman" w:cs="Times New Roman"/>
          <w:sz w:val="24"/>
          <w:szCs w:val="24"/>
        </w:rPr>
        <w:t>ументальные</w:t>
      </w:r>
      <w:r w:rsidR="00125D8F" w:rsidRPr="00741040">
        <w:rPr>
          <w:rFonts w:ascii="Times New Roman" w:hAnsi="Times New Roman" w:cs="Times New Roman"/>
          <w:sz w:val="24"/>
          <w:szCs w:val="24"/>
        </w:rPr>
        <w:t xml:space="preserve"> выставки</w:t>
      </w:r>
      <w:r w:rsidR="0080162E" w:rsidRPr="00741040">
        <w:rPr>
          <w:rFonts w:ascii="Times New Roman" w:hAnsi="Times New Roman" w:cs="Times New Roman"/>
          <w:sz w:val="24"/>
          <w:szCs w:val="24"/>
        </w:rPr>
        <w:t xml:space="preserve"> (графика, живопись, прикладное искусство, фотография) под общим названием «Ұлы Дала Елі: образы, реконструкции и культурные архетипы»</w:t>
      </w:r>
      <w:r w:rsidRPr="00741040">
        <w:rPr>
          <w:rFonts w:ascii="Times New Roman" w:hAnsi="Times New Roman" w:cs="Times New Roman"/>
          <w:sz w:val="24"/>
          <w:szCs w:val="24"/>
        </w:rPr>
        <w:t>;</w:t>
      </w:r>
    </w:p>
    <w:p w:rsidR="00241A44" w:rsidRDefault="00741040" w:rsidP="005C32FD">
      <w:pPr>
        <w:pStyle w:val="a6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241A44">
        <w:rPr>
          <w:rFonts w:ascii="Times New Roman" w:hAnsi="Times New Roman" w:cs="Times New Roman"/>
          <w:sz w:val="24"/>
          <w:szCs w:val="24"/>
        </w:rPr>
        <w:t>отовыставка «Торговые коммуникации  в Степи»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63EB" w:rsidRDefault="00741040" w:rsidP="005C32FD">
      <w:pPr>
        <w:pStyle w:val="a6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41A44">
        <w:rPr>
          <w:rFonts w:ascii="Times New Roman" w:hAnsi="Times New Roman" w:cs="Times New Roman"/>
          <w:sz w:val="24"/>
          <w:szCs w:val="24"/>
        </w:rPr>
        <w:t>ыставка «</w:t>
      </w:r>
      <w:r w:rsidR="00B7782F">
        <w:rPr>
          <w:rFonts w:ascii="Times New Roman" w:hAnsi="Times New Roman" w:cs="Times New Roman"/>
          <w:sz w:val="24"/>
          <w:szCs w:val="24"/>
        </w:rPr>
        <w:t xml:space="preserve">Костанай – город </w:t>
      </w:r>
      <w:r w:rsidR="007563EB">
        <w:rPr>
          <w:rFonts w:ascii="Times New Roman" w:hAnsi="Times New Roman" w:cs="Times New Roman"/>
          <w:sz w:val="24"/>
          <w:szCs w:val="24"/>
        </w:rPr>
        <w:t>культурных архетипов Евразии</w:t>
      </w:r>
      <w:r w:rsidR="00241A4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41040" w:rsidRDefault="00741040" w:rsidP="007563EB">
      <w:pPr>
        <w:pStyle w:val="a6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7563EB">
        <w:rPr>
          <w:rFonts w:ascii="Times New Roman" w:hAnsi="Times New Roman" w:cs="Times New Roman"/>
          <w:sz w:val="24"/>
          <w:szCs w:val="24"/>
        </w:rPr>
        <w:t>отовыставка «Международная  миротворческая экспедиция   Алтай – Дунай (1999 – 2005)» - Евразийская степь – наш общий дом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41040" w:rsidRDefault="00741040" w:rsidP="00045B15">
      <w:pPr>
        <w:pStyle w:val="a6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040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9E721F" w:rsidRPr="00741040">
        <w:rPr>
          <w:rFonts w:ascii="Times New Roman" w:hAnsi="Times New Roman" w:cs="Times New Roman"/>
          <w:sz w:val="24"/>
          <w:szCs w:val="24"/>
        </w:rPr>
        <w:t>еминары для музейных сотрудников и учителей истории, краеведения, туристических организаций</w:t>
      </w:r>
      <w:r w:rsidRPr="00741040">
        <w:rPr>
          <w:rFonts w:ascii="Times New Roman" w:hAnsi="Times New Roman" w:cs="Times New Roman"/>
          <w:sz w:val="24"/>
          <w:szCs w:val="24"/>
        </w:rPr>
        <w:t>;</w:t>
      </w:r>
      <w:r w:rsidR="009E721F" w:rsidRPr="007410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721F" w:rsidRPr="00741040" w:rsidRDefault="009E721F" w:rsidP="00045B15">
      <w:pPr>
        <w:pStyle w:val="a6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040">
        <w:rPr>
          <w:rFonts w:ascii="Times New Roman" w:hAnsi="Times New Roman" w:cs="Times New Roman"/>
          <w:sz w:val="24"/>
          <w:szCs w:val="24"/>
        </w:rPr>
        <w:t>«</w:t>
      </w:r>
      <w:r w:rsidR="00741040" w:rsidRPr="00741040">
        <w:rPr>
          <w:rFonts w:ascii="Times New Roman" w:hAnsi="Times New Roman" w:cs="Times New Roman"/>
          <w:sz w:val="24"/>
          <w:szCs w:val="24"/>
        </w:rPr>
        <w:t>И</w:t>
      </w:r>
      <w:r w:rsidRPr="00741040">
        <w:rPr>
          <w:rFonts w:ascii="Times New Roman" w:hAnsi="Times New Roman" w:cs="Times New Roman"/>
          <w:sz w:val="24"/>
          <w:szCs w:val="24"/>
        </w:rPr>
        <w:t>сторическая реконструкция как форма познания истории и культуры Великой степи по материалам Костанайской области»</w:t>
      </w:r>
      <w:r w:rsidR="00741040" w:rsidRPr="00741040">
        <w:rPr>
          <w:rFonts w:ascii="Times New Roman" w:hAnsi="Times New Roman" w:cs="Times New Roman"/>
          <w:sz w:val="24"/>
          <w:szCs w:val="24"/>
        </w:rPr>
        <w:t>;</w:t>
      </w:r>
    </w:p>
    <w:p w:rsidR="009E721F" w:rsidRDefault="009E721F" w:rsidP="005C32FD">
      <w:pPr>
        <w:pStyle w:val="a6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«Реконструкция ритуала эпохи бронзы» по материалам памятников Лисаковской округи</w:t>
      </w:r>
      <w:r w:rsidR="00741040">
        <w:rPr>
          <w:rFonts w:ascii="Times New Roman" w:hAnsi="Times New Roman" w:cs="Times New Roman"/>
          <w:sz w:val="24"/>
          <w:szCs w:val="24"/>
        </w:rPr>
        <w:t>.</w:t>
      </w:r>
    </w:p>
    <w:p w:rsidR="00741040" w:rsidRPr="00741040" w:rsidRDefault="00741040" w:rsidP="007410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774" w:rsidRPr="007319F5" w:rsidRDefault="007319F5" w:rsidP="007319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9F5">
        <w:rPr>
          <w:rFonts w:ascii="Times New Roman" w:hAnsi="Times New Roman" w:cs="Times New Roman"/>
          <w:b/>
          <w:sz w:val="28"/>
          <w:szCs w:val="28"/>
        </w:rPr>
        <w:t>Ч</w:t>
      </w:r>
      <w:r w:rsidRPr="007319F5">
        <w:rPr>
          <w:rFonts w:ascii="Times New Roman" w:hAnsi="Times New Roman" w:cs="Times New Roman"/>
          <w:b/>
          <w:sz w:val="28"/>
          <w:szCs w:val="28"/>
        </w:rPr>
        <w:t>асть</w:t>
      </w:r>
      <w:r w:rsidRPr="007319F5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="00180774" w:rsidRPr="007319F5">
        <w:rPr>
          <w:rFonts w:ascii="Times New Roman" w:hAnsi="Times New Roman" w:cs="Times New Roman"/>
          <w:b/>
          <w:sz w:val="28"/>
          <w:szCs w:val="28"/>
        </w:rPr>
        <w:t>ретья</w:t>
      </w:r>
      <w:r w:rsidRPr="007319F5">
        <w:rPr>
          <w:rFonts w:ascii="Times New Roman" w:hAnsi="Times New Roman" w:cs="Times New Roman"/>
          <w:b/>
          <w:sz w:val="28"/>
          <w:szCs w:val="28"/>
        </w:rPr>
        <w:t>. О</w:t>
      </w:r>
      <w:r w:rsidR="00180774" w:rsidRPr="007319F5">
        <w:rPr>
          <w:rFonts w:ascii="Times New Roman" w:hAnsi="Times New Roman" w:cs="Times New Roman"/>
          <w:b/>
          <w:sz w:val="28"/>
          <w:szCs w:val="28"/>
        </w:rPr>
        <w:t>сновные  организаторы и участники</w:t>
      </w:r>
      <w:r w:rsidRPr="007319F5">
        <w:rPr>
          <w:rFonts w:ascii="Times New Roman" w:hAnsi="Times New Roman" w:cs="Times New Roman"/>
          <w:b/>
          <w:sz w:val="28"/>
          <w:szCs w:val="28"/>
        </w:rPr>
        <w:t>.</w:t>
      </w:r>
    </w:p>
    <w:p w:rsidR="00180774" w:rsidRPr="007319F5" w:rsidRDefault="00180774" w:rsidP="00180774">
      <w:pPr>
        <w:spacing w:after="0" w:line="360" w:lineRule="auto"/>
        <w:jc w:val="both"/>
        <w:rPr>
          <w:b/>
        </w:rPr>
      </w:pPr>
      <w:r w:rsidRPr="007319F5">
        <w:rPr>
          <w:rFonts w:ascii="Times New Roman" w:hAnsi="Times New Roman" w:cs="Times New Roman"/>
          <w:b/>
          <w:sz w:val="24"/>
          <w:szCs w:val="24"/>
        </w:rPr>
        <w:t xml:space="preserve">Организаторы </w:t>
      </w:r>
      <w:r w:rsidR="007319F5">
        <w:rPr>
          <w:rFonts w:ascii="Times New Roman" w:hAnsi="Times New Roman" w:cs="Times New Roman"/>
          <w:b/>
          <w:sz w:val="24"/>
          <w:szCs w:val="24"/>
        </w:rPr>
        <w:t>третьего Ф</w:t>
      </w:r>
      <w:r w:rsidRPr="007319F5">
        <w:rPr>
          <w:rFonts w:ascii="Times New Roman" w:hAnsi="Times New Roman" w:cs="Times New Roman"/>
          <w:b/>
          <w:sz w:val="24"/>
          <w:szCs w:val="24"/>
        </w:rPr>
        <w:t>естиваля:</w:t>
      </w:r>
      <w:r w:rsidRPr="007319F5">
        <w:rPr>
          <w:b/>
        </w:rPr>
        <w:t xml:space="preserve"> </w:t>
      </w:r>
    </w:p>
    <w:p w:rsidR="00180774" w:rsidRDefault="00180774" w:rsidP="005C32FD">
      <w:pPr>
        <w:pStyle w:val="a6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774">
        <w:rPr>
          <w:rFonts w:ascii="Times New Roman" w:hAnsi="Times New Roman" w:cs="Times New Roman"/>
          <w:sz w:val="24"/>
          <w:szCs w:val="24"/>
        </w:rPr>
        <w:t xml:space="preserve">Управление культуры </w:t>
      </w:r>
      <w:r w:rsidR="007319F5">
        <w:rPr>
          <w:rFonts w:ascii="Times New Roman" w:hAnsi="Times New Roman" w:cs="Times New Roman"/>
          <w:sz w:val="24"/>
          <w:szCs w:val="24"/>
        </w:rPr>
        <w:t>А</w:t>
      </w:r>
      <w:r w:rsidRPr="00180774">
        <w:rPr>
          <w:rFonts w:ascii="Times New Roman" w:hAnsi="Times New Roman" w:cs="Times New Roman"/>
          <w:sz w:val="24"/>
          <w:szCs w:val="24"/>
        </w:rPr>
        <w:t>кимата Костанайской области</w:t>
      </w:r>
      <w:r w:rsidR="007319F5">
        <w:rPr>
          <w:rFonts w:ascii="Times New Roman" w:hAnsi="Times New Roman" w:cs="Times New Roman"/>
          <w:sz w:val="24"/>
          <w:szCs w:val="24"/>
        </w:rPr>
        <w:t>;</w:t>
      </w:r>
    </w:p>
    <w:p w:rsidR="00180774" w:rsidRDefault="00180774" w:rsidP="005C32FD">
      <w:pPr>
        <w:pStyle w:val="a6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Лисаковский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музей истории и культуры Верхнего Притоболья</w:t>
      </w:r>
      <w:r w:rsidR="007319F5">
        <w:rPr>
          <w:rFonts w:ascii="Times New Roman" w:hAnsi="Times New Roman" w:cs="Times New Roman"/>
          <w:sz w:val="24"/>
          <w:szCs w:val="24"/>
        </w:rPr>
        <w:t>;</w:t>
      </w:r>
    </w:p>
    <w:p w:rsidR="00A90C5E" w:rsidRPr="00180774" w:rsidRDefault="00A90C5E" w:rsidP="005C32FD">
      <w:pPr>
        <w:pStyle w:val="a6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Костанайский историко-краеведческий музей</w:t>
      </w:r>
      <w:r w:rsidR="007319F5">
        <w:rPr>
          <w:rFonts w:ascii="Times New Roman" w:hAnsi="Times New Roman" w:cs="Times New Roman"/>
          <w:sz w:val="24"/>
          <w:szCs w:val="24"/>
        </w:rPr>
        <w:t>.</w:t>
      </w:r>
    </w:p>
    <w:p w:rsidR="00180774" w:rsidRPr="007319F5" w:rsidRDefault="00180774" w:rsidP="001807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9F5">
        <w:rPr>
          <w:rFonts w:ascii="Times New Roman" w:hAnsi="Times New Roman" w:cs="Times New Roman"/>
          <w:b/>
          <w:sz w:val="24"/>
          <w:szCs w:val="24"/>
        </w:rPr>
        <w:t xml:space="preserve">Соорганизаторы </w:t>
      </w:r>
      <w:r w:rsidR="007319F5">
        <w:rPr>
          <w:rFonts w:ascii="Times New Roman" w:hAnsi="Times New Roman" w:cs="Times New Roman"/>
          <w:b/>
          <w:sz w:val="24"/>
          <w:szCs w:val="24"/>
        </w:rPr>
        <w:t>третьего Ф</w:t>
      </w:r>
      <w:r w:rsidRPr="007319F5">
        <w:rPr>
          <w:rFonts w:ascii="Times New Roman" w:hAnsi="Times New Roman" w:cs="Times New Roman"/>
          <w:b/>
          <w:sz w:val="24"/>
          <w:szCs w:val="24"/>
        </w:rPr>
        <w:t>естиваля:</w:t>
      </w:r>
    </w:p>
    <w:p w:rsidR="00180774" w:rsidRPr="005C32FD" w:rsidRDefault="00180774" w:rsidP="005C32FD">
      <w:pPr>
        <w:pStyle w:val="a6"/>
        <w:numPr>
          <w:ilvl w:val="1"/>
          <w:numId w:val="26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32FD">
        <w:rPr>
          <w:rFonts w:ascii="Times New Roman" w:hAnsi="Times New Roman" w:cs="Times New Roman"/>
          <w:sz w:val="24"/>
          <w:szCs w:val="24"/>
        </w:rPr>
        <w:t>Тарановский</w:t>
      </w:r>
      <w:proofErr w:type="spellEnd"/>
      <w:r w:rsidRPr="005C32FD">
        <w:rPr>
          <w:rFonts w:ascii="Times New Roman" w:hAnsi="Times New Roman" w:cs="Times New Roman"/>
          <w:sz w:val="24"/>
          <w:szCs w:val="24"/>
        </w:rPr>
        <w:t xml:space="preserve"> историко-краеведческий музей им. Б. </w:t>
      </w:r>
      <w:proofErr w:type="spellStart"/>
      <w:r w:rsidRPr="005C32FD">
        <w:rPr>
          <w:rFonts w:ascii="Times New Roman" w:hAnsi="Times New Roman" w:cs="Times New Roman"/>
          <w:sz w:val="24"/>
          <w:szCs w:val="24"/>
        </w:rPr>
        <w:t>Майлина</w:t>
      </w:r>
      <w:proofErr w:type="spellEnd"/>
      <w:r w:rsidR="007319F5">
        <w:rPr>
          <w:rFonts w:ascii="Times New Roman" w:hAnsi="Times New Roman" w:cs="Times New Roman"/>
          <w:sz w:val="24"/>
          <w:szCs w:val="24"/>
        </w:rPr>
        <w:t>;</w:t>
      </w:r>
    </w:p>
    <w:p w:rsidR="00180774" w:rsidRPr="005C32FD" w:rsidRDefault="00180774" w:rsidP="005C32FD">
      <w:pPr>
        <w:pStyle w:val="a6"/>
        <w:numPr>
          <w:ilvl w:val="1"/>
          <w:numId w:val="26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C32FD">
        <w:rPr>
          <w:rFonts w:ascii="Times New Roman" w:hAnsi="Times New Roman" w:cs="Times New Roman"/>
          <w:sz w:val="24"/>
          <w:szCs w:val="24"/>
        </w:rPr>
        <w:t>Научно-образовательный центр евразийских исследований Южно-Уральского государственного университета  (Челябинск, Россия)</w:t>
      </w:r>
      <w:r w:rsidR="007319F5">
        <w:rPr>
          <w:rFonts w:ascii="Times New Roman" w:hAnsi="Times New Roman" w:cs="Times New Roman"/>
          <w:sz w:val="24"/>
          <w:szCs w:val="24"/>
        </w:rPr>
        <w:t>;</w:t>
      </w:r>
    </w:p>
    <w:p w:rsidR="00180774" w:rsidRPr="005C32FD" w:rsidRDefault="00180774" w:rsidP="005C32FD">
      <w:pPr>
        <w:pStyle w:val="a6"/>
        <w:numPr>
          <w:ilvl w:val="1"/>
          <w:numId w:val="26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C32FD">
        <w:rPr>
          <w:rFonts w:ascii="Times New Roman" w:hAnsi="Times New Roman" w:cs="Times New Roman"/>
          <w:sz w:val="24"/>
          <w:szCs w:val="24"/>
        </w:rPr>
        <w:t>Центр экспериментальной археологии «Археос» (Челябинск, Россия)</w:t>
      </w:r>
      <w:r w:rsidR="007319F5">
        <w:rPr>
          <w:rFonts w:ascii="Times New Roman" w:hAnsi="Times New Roman" w:cs="Times New Roman"/>
          <w:sz w:val="24"/>
          <w:szCs w:val="24"/>
        </w:rPr>
        <w:t>;</w:t>
      </w:r>
    </w:p>
    <w:p w:rsidR="00180774" w:rsidRPr="005C32FD" w:rsidRDefault="00180774" w:rsidP="005C32FD">
      <w:pPr>
        <w:pStyle w:val="a6"/>
        <w:numPr>
          <w:ilvl w:val="1"/>
          <w:numId w:val="26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C32FD">
        <w:rPr>
          <w:rFonts w:ascii="Times New Roman" w:hAnsi="Times New Roman" w:cs="Times New Roman"/>
          <w:sz w:val="24"/>
          <w:szCs w:val="24"/>
        </w:rPr>
        <w:t>Национальный историко-культурный  природный заповедник заповедник-музей «</w:t>
      </w:r>
      <w:proofErr w:type="spellStart"/>
      <w:r w:rsidRPr="005C32FD">
        <w:rPr>
          <w:rFonts w:ascii="Times New Roman" w:hAnsi="Times New Roman" w:cs="Times New Roman"/>
          <w:sz w:val="24"/>
          <w:szCs w:val="24"/>
        </w:rPr>
        <w:t>Улытау</w:t>
      </w:r>
      <w:proofErr w:type="spellEnd"/>
      <w:r w:rsidRPr="005C32FD">
        <w:rPr>
          <w:rFonts w:ascii="Times New Roman" w:hAnsi="Times New Roman" w:cs="Times New Roman"/>
          <w:sz w:val="24"/>
          <w:szCs w:val="24"/>
        </w:rPr>
        <w:t>»  (Республика Казахстан)</w:t>
      </w:r>
      <w:r w:rsidR="007319F5">
        <w:rPr>
          <w:rFonts w:ascii="Times New Roman" w:hAnsi="Times New Roman" w:cs="Times New Roman"/>
          <w:sz w:val="24"/>
          <w:szCs w:val="24"/>
        </w:rPr>
        <w:t>;</w:t>
      </w:r>
    </w:p>
    <w:p w:rsidR="00180774" w:rsidRPr="005C32FD" w:rsidRDefault="00180774" w:rsidP="005C32FD">
      <w:pPr>
        <w:pStyle w:val="a6"/>
        <w:numPr>
          <w:ilvl w:val="1"/>
          <w:numId w:val="26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C32FD">
        <w:rPr>
          <w:rFonts w:ascii="Times New Roman" w:hAnsi="Times New Roman" w:cs="Times New Roman"/>
          <w:sz w:val="24"/>
          <w:szCs w:val="24"/>
        </w:rPr>
        <w:t>Научно-реставрационная лаборатория «Остров Крым» (Алматы, Республика Казахстан)</w:t>
      </w:r>
      <w:r w:rsidR="007319F5">
        <w:rPr>
          <w:rFonts w:ascii="Times New Roman" w:hAnsi="Times New Roman" w:cs="Times New Roman"/>
          <w:sz w:val="24"/>
          <w:szCs w:val="24"/>
        </w:rPr>
        <w:t>;</w:t>
      </w:r>
    </w:p>
    <w:p w:rsidR="00180774" w:rsidRPr="005C32FD" w:rsidRDefault="007319F5" w:rsidP="005C32FD">
      <w:pPr>
        <w:pStyle w:val="a6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2FD">
        <w:rPr>
          <w:rFonts w:ascii="Times New Roman" w:hAnsi="Times New Roman" w:cs="Times New Roman"/>
          <w:sz w:val="24"/>
          <w:szCs w:val="24"/>
        </w:rPr>
        <w:t>«</w:t>
      </w:r>
      <w:r w:rsidR="00180774" w:rsidRPr="005C32FD">
        <w:rPr>
          <w:rFonts w:ascii="Times New Roman" w:hAnsi="Times New Roman" w:cs="Times New Roman"/>
          <w:sz w:val="24"/>
          <w:szCs w:val="24"/>
        </w:rPr>
        <w:t>Turgay Discovery</w:t>
      </w:r>
      <w:r w:rsidRPr="005C32FD">
        <w:rPr>
          <w:rFonts w:ascii="Times New Roman" w:hAnsi="Times New Roman" w:cs="Times New Roman"/>
          <w:sz w:val="24"/>
          <w:szCs w:val="24"/>
        </w:rPr>
        <w:t>»</w:t>
      </w:r>
      <w:r w:rsidR="00180774" w:rsidRPr="005C32FD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180774" w:rsidRPr="005C32FD">
        <w:rPr>
          <w:rFonts w:ascii="Times New Roman" w:hAnsi="Times New Roman" w:cs="Times New Roman"/>
          <w:sz w:val="24"/>
          <w:szCs w:val="24"/>
        </w:rPr>
        <w:t>Костанай,</w:t>
      </w:r>
      <w:r w:rsidR="00ED7940">
        <w:rPr>
          <w:rFonts w:ascii="Times New Roman" w:hAnsi="Times New Roman" w:cs="Times New Roman"/>
          <w:sz w:val="24"/>
          <w:szCs w:val="24"/>
        </w:rPr>
        <w:t xml:space="preserve"> </w:t>
      </w:r>
      <w:r w:rsidR="00180774" w:rsidRPr="005C32FD">
        <w:rPr>
          <w:rFonts w:ascii="Times New Roman" w:hAnsi="Times New Roman" w:cs="Times New Roman"/>
          <w:sz w:val="24"/>
          <w:szCs w:val="24"/>
        </w:rPr>
        <w:t>Республика Казахстан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90C5E" w:rsidRDefault="007319F5" w:rsidP="005C32FD">
      <w:pPr>
        <w:pStyle w:val="a6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Общественное объединение </w:t>
      </w:r>
      <w:r w:rsidRPr="004B5643">
        <w:rPr>
          <w:rFonts w:ascii="Times New Roman" w:hAnsi="Times New Roman" w:cs="Times New Roman"/>
          <w:sz w:val="24"/>
          <w:szCs w:val="24"/>
        </w:rPr>
        <w:t>«</w:t>
      </w:r>
      <w:r w:rsidR="00A90C5E" w:rsidRPr="00A90C5E">
        <w:rPr>
          <w:rFonts w:ascii="Times New Roman" w:hAnsi="Times New Roman" w:cs="Times New Roman"/>
          <w:sz w:val="24"/>
          <w:szCs w:val="24"/>
        </w:rPr>
        <w:t>Клуб исторической реконструкции «Легион» (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A90C5E" w:rsidRPr="00A90C5E">
        <w:rPr>
          <w:rFonts w:ascii="Times New Roman" w:hAnsi="Times New Roman" w:cs="Times New Roman"/>
          <w:sz w:val="24"/>
          <w:szCs w:val="24"/>
        </w:rPr>
        <w:t>Петропавловск, Республика Казахстан)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B5643" w:rsidRPr="00A90C5E" w:rsidRDefault="004B5643" w:rsidP="005C32FD">
      <w:pPr>
        <w:pStyle w:val="a6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643">
        <w:rPr>
          <w:rFonts w:ascii="Times New Roman" w:hAnsi="Times New Roman" w:cs="Times New Roman"/>
          <w:sz w:val="24"/>
          <w:szCs w:val="24"/>
        </w:rPr>
        <w:t xml:space="preserve">«Margulan </w:t>
      </w:r>
      <w:r w:rsidR="00ED79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B5643">
        <w:rPr>
          <w:rFonts w:ascii="Times New Roman" w:hAnsi="Times New Roman" w:cs="Times New Roman"/>
          <w:sz w:val="24"/>
          <w:szCs w:val="24"/>
        </w:rPr>
        <w:t>entre», Международная научно-исследовательская лаборатория «Умай»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319F5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Павлодар</w:t>
      </w:r>
      <w:r w:rsidR="007319F5">
        <w:rPr>
          <w:rFonts w:ascii="Times New Roman" w:hAnsi="Times New Roman" w:cs="Times New Roman"/>
          <w:sz w:val="24"/>
          <w:szCs w:val="24"/>
        </w:rPr>
        <w:t>;</w:t>
      </w:r>
    </w:p>
    <w:p w:rsidR="00A90C5E" w:rsidRDefault="00A90C5E" w:rsidP="005C32FD">
      <w:pPr>
        <w:pStyle w:val="a6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C5E">
        <w:rPr>
          <w:rFonts w:ascii="Times New Roman" w:hAnsi="Times New Roman" w:cs="Times New Roman"/>
          <w:sz w:val="24"/>
          <w:szCs w:val="24"/>
        </w:rPr>
        <w:t>Центральный государственный архив кино-фото документов и звукозаписи РК</w:t>
      </w:r>
      <w:r w:rsidR="007319F5">
        <w:rPr>
          <w:rFonts w:ascii="Times New Roman" w:hAnsi="Times New Roman" w:cs="Times New Roman"/>
          <w:sz w:val="24"/>
          <w:szCs w:val="24"/>
        </w:rPr>
        <w:t>;</w:t>
      </w:r>
    </w:p>
    <w:p w:rsidR="002D3CA1" w:rsidRPr="002B1DC0" w:rsidRDefault="002B1DC0" w:rsidP="005C32FD">
      <w:pPr>
        <w:pStyle w:val="a6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DC0">
        <w:rPr>
          <w:rFonts w:ascii="Times New Roman" w:hAnsi="Times New Roman" w:cs="Times New Roman"/>
          <w:sz w:val="24"/>
          <w:szCs w:val="24"/>
        </w:rPr>
        <w:t>Центр народных художественных промыслов</w:t>
      </w:r>
      <w:r>
        <w:rPr>
          <w:rFonts w:ascii="Times New Roman" w:hAnsi="Times New Roman" w:cs="Times New Roman"/>
          <w:sz w:val="24"/>
          <w:szCs w:val="24"/>
        </w:rPr>
        <w:t xml:space="preserve"> и ремесел, Югра, Ханты-Мансийский национальный округ (Россия)</w:t>
      </w:r>
      <w:r w:rsidR="007319F5">
        <w:rPr>
          <w:rFonts w:ascii="Times New Roman" w:hAnsi="Times New Roman" w:cs="Times New Roman"/>
          <w:sz w:val="24"/>
          <w:szCs w:val="24"/>
        </w:rPr>
        <w:t>.</w:t>
      </w:r>
    </w:p>
    <w:p w:rsidR="002B1DC0" w:rsidRPr="002B1DC0" w:rsidRDefault="002B1DC0" w:rsidP="002B1D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9F5">
        <w:rPr>
          <w:rFonts w:ascii="Times New Roman" w:hAnsi="Times New Roman" w:cs="Times New Roman"/>
          <w:b/>
          <w:sz w:val="24"/>
          <w:szCs w:val="24"/>
        </w:rPr>
        <w:t>Фестивальн</w:t>
      </w:r>
      <w:r w:rsidR="007319F5" w:rsidRPr="007319F5">
        <w:rPr>
          <w:rFonts w:ascii="Times New Roman" w:hAnsi="Times New Roman" w:cs="Times New Roman"/>
          <w:b/>
          <w:sz w:val="24"/>
          <w:szCs w:val="24"/>
        </w:rPr>
        <w:t>ая часть</w:t>
      </w:r>
      <w:r w:rsidRPr="007319F5">
        <w:rPr>
          <w:rFonts w:ascii="Times New Roman" w:hAnsi="Times New Roman" w:cs="Times New Roman"/>
          <w:b/>
          <w:sz w:val="24"/>
          <w:szCs w:val="24"/>
        </w:rPr>
        <w:t>:</w:t>
      </w:r>
      <w:r w:rsidRPr="002B1DC0">
        <w:rPr>
          <w:rFonts w:ascii="Times New Roman" w:hAnsi="Times New Roman" w:cs="Times New Roman"/>
          <w:sz w:val="24"/>
          <w:szCs w:val="24"/>
        </w:rPr>
        <w:t xml:space="preserve">   проведение мастер-классов по изготовлению реплик и моделей орудий, одежды, вооружения, кожаных и войлочных изделий  древних эпох, экскурсия на археологический раскоп, фотографирование в историческом обличии</w:t>
      </w:r>
      <w:r w:rsidR="001F29B0">
        <w:rPr>
          <w:rFonts w:ascii="Times New Roman" w:hAnsi="Times New Roman" w:cs="Times New Roman"/>
          <w:sz w:val="24"/>
          <w:szCs w:val="24"/>
        </w:rPr>
        <w:t>.</w:t>
      </w:r>
    </w:p>
    <w:p w:rsidR="002B1DC0" w:rsidRPr="002B1DC0" w:rsidRDefault="002B1DC0" w:rsidP="002B1D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9F5">
        <w:rPr>
          <w:rFonts w:ascii="Times New Roman" w:hAnsi="Times New Roman" w:cs="Times New Roman"/>
          <w:b/>
          <w:sz w:val="24"/>
          <w:szCs w:val="24"/>
        </w:rPr>
        <w:t>Ресурс участников:</w:t>
      </w:r>
      <w:r w:rsidRPr="002B1DC0">
        <w:rPr>
          <w:rFonts w:ascii="Times New Roman" w:hAnsi="Times New Roman" w:cs="Times New Roman"/>
          <w:sz w:val="24"/>
          <w:szCs w:val="24"/>
        </w:rPr>
        <w:t xml:space="preserve"> количество активных участников </w:t>
      </w:r>
      <w:r w:rsidR="00253DFD">
        <w:rPr>
          <w:rFonts w:ascii="Times New Roman" w:hAnsi="Times New Roman" w:cs="Times New Roman"/>
          <w:sz w:val="24"/>
          <w:szCs w:val="24"/>
        </w:rPr>
        <w:t>35</w:t>
      </w:r>
      <w:r w:rsidRPr="002B1DC0">
        <w:rPr>
          <w:rFonts w:ascii="Times New Roman" w:hAnsi="Times New Roman" w:cs="Times New Roman"/>
          <w:sz w:val="24"/>
          <w:szCs w:val="24"/>
        </w:rPr>
        <w:t xml:space="preserve">  человек (предварительно заявили) – реконструкторы, художники  из Казахстана и России (возможны изменения в </w:t>
      </w:r>
      <w:r w:rsidRPr="002B1DC0">
        <w:rPr>
          <w:rFonts w:ascii="Times New Roman" w:hAnsi="Times New Roman" w:cs="Times New Roman"/>
          <w:sz w:val="24"/>
          <w:szCs w:val="24"/>
        </w:rPr>
        <w:lastRenderedPageBreak/>
        <w:t>количестве и в составе). Они подготовят для гостей увлекательные и познавательные ремесленные площадки, ярмарку исторических сувениров.</w:t>
      </w:r>
    </w:p>
    <w:p w:rsidR="002B1DC0" w:rsidRPr="002B1DC0" w:rsidRDefault="002B1DC0" w:rsidP="002B1D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C6A">
        <w:rPr>
          <w:rFonts w:ascii="Times New Roman" w:hAnsi="Times New Roman" w:cs="Times New Roman"/>
          <w:b/>
          <w:sz w:val="24"/>
          <w:szCs w:val="24"/>
        </w:rPr>
        <w:t xml:space="preserve">Экспертный совет </w:t>
      </w:r>
      <w:r w:rsidR="00CA3C6A" w:rsidRPr="00CA3C6A">
        <w:rPr>
          <w:rFonts w:ascii="Times New Roman" w:hAnsi="Times New Roman" w:cs="Times New Roman"/>
          <w:b/>
          <w:sz w:val="24"/>
          <w:szCs w:val="24"/>
        </w:rPr>
        <w:t>Ф</w:t>
      </w:r>
      <w:r w:rsidRPr="00CA3C6A">
        <w:rPr>
          <w:rFonts w:ascii="Times New Roman" w:hAnsi="Times New Roman" w:cs="Times New Roman"/>
          <w:b/>
          <w:sz w:val="24"/>
          <w:szCs w:val="24"/>
        </w:rPr>
        <w:t>естиваля:</w:t>
      </w:r>
      <w:r w:rsidRPr="002B1DC0">
        <w:rPr>
          <w:rFonts w:ascii="Times New Roman" w:hAnsi="Times New Roman" w:cs="Times New Roman"/>
          <w:sz w:val="24"/>
          <w:szCs w:val="24"/>
        </w:rPr>
        <w:t xml:space="preserve"> Совет является представительным и публичным органом фестиваля, который обеспечивает общественное доверие, статус и авторитет мероприятия. Совет обеспечивает равенство и соблюдение прав всех участников мероприятия. Состав </w:t>
      </w:r>
      <w:r w:rsidR="00CA3C6A">
        <w:rPr>
          <w:rFonts w:ascii="Times New Roman" w:hAnsi="Times New Roman" w:cs="Times New Roman"/>
          <w:sz w:val="24"/>
          <w:szCs w:val="24"/>
        </w:rPr>
        <w:t>С</w:t>
      </w:r>
      <w:r w:rsidRPr="002B1DC0">
        <w:rPr>
          <w:rFonts w:ascii="Times New Roman" w:hAnsi="Times New Roman" w:cs="Times New Roman"/>
          <w:sz w:val="24"/>
          <w:szCs w:val="24"/>
        </w:rPr>
        <w:t xml:space="preserve">овета отражает компетенции археологической науки и принципы работы движения исторической реконструкции. Состав </w:t>
      </w:r>
      <w:r w:rsidR="00CA3C6A">
        <w:rPr>
          <w:rFonts w:ascii="Times New Roman" w:hAnsi="Times New Roman" w:cs="Times New Roman"/>
          <w:sz w:val="24"/>
          <w:szCs w:val="24"/>
        </w:rPr>
        <w:t>С</w:t>
      </w:r>
      <w:r w:rsidRPr="002B1DC0">
        <w:rPr>
          <w:rFonts w:ascii="Times New Roman" w:hAnsi="Times New Roman" w:cs="Times New Roman"/>
          <w:sz w:val="24"/>
          <w:szCs w:val="24"/>
        </w:rPr>
        <w:t>овета отражает почитаемые Тур</w:t>
      </w:r>
      <w:r w:rsidR="004D148E">
        <w:rPr>
          <w:rFonts w:ascii="Times New Roman" w:hAnsi="Times New Roman" w:cs="Times New Roman"/>
          <w:sz w:val="24"/>
          <w:szCs w:val="24"/>
        </w:rPr>
        <w:t>ом</w:t>
      </w:r>
      <w:r w:rsidRPr="002B1DC0">
        <w:rPr>
          <w:rFonts w:ascii="Times New Roman" w:hAnsi="Times New Roman" w:cs="Times New Roman"/>
          <w:sz w:val="24"/>
          <w:szCs w:val="24"/>
        </w:rPr>
        <w:t xml:space="preserve"> Хейердалом принципы международной солидарности и сотрудничества. </w:t>
      </w:r>
    </w:p>
    <w:p w:rsidR="002B1DC0" w:rsidRPr="002B1DC0" w:rsidRDefault="002B1DC0" w:rsidP="002B1D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9F5">
        <w:rPr>
          <w:rFonts w:ascii="Times New Roman" w:hAnsi="Times New Roman" w:cs="Times New Roman"/>
          <w:b/>
          <w:sz w:val="24"/>
          <w:szCs w:val="24"/>
        </w:rPr>
        <w:t>Социальные обязательства совета:</w:t>
      </w:r>
      <w:r w:rsidRPr="002B1DC0">
        <w:rPr>
          <w:rFonts w:ascii="Times New Roman" w:hAnsi="Times New Roman" w:cs="Times New Roman"/>
          <w:sz w:val="24"/>
          <w:szCs w:val="24"/>
        </w:rPr>
        <w:t xml:space="preserve"> с целью соблюдения техники безопасности в организации площадок к демонстрации технологий и реконструкций допускаются только участники фестиваля по заявленному списку. Гарантируется  материальная база и необходимое оборудование для демонстрации технологий, быта в каменном веке, эпо</w:t>
      </w:r>
      <w:r w:rsidR="00253DFD">
        <w:rPr>
          <w:rFonts w:ascii="Times New Roman" w:hAnsi="Times New Roman" w:cs="Times New Roman"/>
          <w:sz w:val="24"/>
          <w:szCs w:val="24"/>
        </w:rPr>
        <w:t xml:space="preserve">хе бронзы, раннем железном веке, в этнографической современности. </w:t>
      </w:r>
      <w:r w:rsidRPr="002B1DC0">
        <w:rPr>
          <w:rFonts w:ascii="Times New Roman" w:hAnsi="Times New Roman" w:cs="Times New Roman"/>
          <w:sz w:val="24"/>
          <w:szCs w:val="24"/>
        </w:rPr>
        <w:t xml:space="preserve"> Гарантируется соблюдение порядка и чистоты в общественном месте проведения Фестиваля.  </w:t>
      </w:r>
    </w:p>
    <w:p w:rsidR="002B1DC0" w:rsidRPr="007319F5" w:rsidRDefault="002B1DC0" w:rsidP="002B1DC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9F5">
        <w:rPr>
          <w:rFonts w:ascii="Times New Roman" w:hAnsi="Times New Roman" w:cs="Times New Roman"/>
          <w:b/>
          <w:sz w:val="24"/>
          <w:szCs w:val="24"/>
        </w:rPr>
        <w:t>Члены совета фестиваля:</w:t>
      </w:r>
    </w:p>
    <w:p w:rsidR="002B1DC0" w:rsidRPr="002B1DC0" w:rsidRDefault="002B1DC0" w:rsidP="002B1D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DC0">
        <w:rPr>
          <w:rFonts w:ascii="Times New Roman" w:hAnsi="Times New Roman" w:cs="Times New Roman"/>
          <w:sz w:val="24"/>
          <w:szCs w:val="24"/>
        </w:rPr>
        <w:t xml:space="preserve">1. Усманова Эмма Радиковна, </w:t>
      </w:r>
      <w:r w:rsidR="001F29B0">
        <w:rPr>
          <w:rFonts w:ascii="Times New Roman" w:hAnsi="Times New Roman" w:cs="Times New Roman"/>
          <w:sz w:val="24"/>
          <w:szCs w:val="24"/>
        </w:rPr>
        <w:t>Н</w:t>
      </w:r>
      <w:r w:rsidRPr="002B1DC0">
        <w:rPr>
          <w:rFonts w:ascii="Times New Roman" w:hAnsi="Times New Roman" w:cs="Times New Roman"/>
          <w:sz w:val="24"/>
          <w:szCs w:val="24"/>
        </w:rPr>
        <w:t xml:space="preserve">ачальник Лисаковской археологической экспедиции, научный сотрудник Сарыаркинского археологического института при КарГУ им. академика Е. А. Букетова, </w:t>
      </w:r>
      <w:r w:rsidR="001F29B0">
        <w:rPr>
          <w:rFonts w:ascii="Times New Roman" w:hAnsi="Times New Roman" w:cs="Times New Roman"/>
          <w:sz w:val="24"/>
          <w:szCs w:val="24"/>
        </w:rPr>
        <w:t>П</w:t>
      </w:r>
      <w:r w:rsidRPr="002B1DC0">
        <w:rPr>
          <w:rFonts w:ascii="Times New Roman" w:hAnsi="Times New Roman" w:cs="Times New Roman"/>
          <w:sz w:val="24"/>
          <w:szCs w:val="24"/>
        </w:rPr>
        <w:t xml:space="preserve">очетный гражданин города Лисаковска, </w:t>
      </w:r>
      <w:r w:rsidR="001F29B0">
        <w:rPr>
          <w:rFonts w:ascii="Times New Roman" w:hAnsi="Times New Roman" w:cs="Times New Roman"/>
          <w:sz w:val="24"/>
          <w:szCs w:val="24"/>
        </w:rPr>
        <w:t>П</w:t>
      </w:r>
      <w:r w:rsidRPr="002B1DC0">
        <w:rPr>
          <w:rFonts w:ascii="Times New Roman" w:hAnsi="Times New Roman" w:cs="Times New Roman"/>
          <w:sz w:val="24"/>
          <w:szCs w:val="24"/>
        </w:rPr>
        <w:t>очетный работник культуры Республики Казахстан</w:t>
      </w:r>
      <w:r w:rsidR="001F29B0">
        <w:rPr>
          <w:rFonts w:ascii="Times New Roman" w:hAnsi="Times New Roman" w:cs="Times New Roman"/>
          <w:sz w:val="24"/>
          <w:szCs w:val="24"/>
        </w:rPr>
        <w:t>.</w:t>
      </w:r>
    </w:p>
    <w:p w:rsidR="002B1DC0" w:rsidRPr="002B1DC0" w:rsidRDefault="002B1DC0" w:rsidP="002B1D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DC0">
        <w:rPr>
          <w:rFonts w:ascii="Times New Roman" w:hAnsi="Times New Roman" w:cs="Times New Roman"/>
          <w:sz w:val="24"/>
          <w:szCs w:val="24"/>
        </w:rPr>
        <w:t xml:space="preserve">2. Семьян Иван Андреевич, научный сотрудник НОЦ евразийских исследований ЮУрГУ, </w:t>
      </w:r>
      <w:r w:rsidR="001F29B0">
        <w:rPr>
          <w:rFonts w:ascii="Times New Roman" w:hAnsi="Times New Roman" w:cs="Times New Roman"/>
          <w:sz w:val="24"/>
          <w:szCs w:val="24"/>
        </w:rPr>
        <w:t>Р</w:t>
      </w:r>
      <w:r w:rsidRPr="002B1DC0">
        <w:rPr>
          <w:rFonts w:ascii="Times New Roman" w:hAnsi="Times New Roman" w:cs="Times New Roman"/>
          <w:sz w:val="24"/>
          <w:szCs w:val="24"/>
        </w:rPr>
        <w:t>уководитель центра экспериментальной археологии «Археос».</w:t>
      </w:r>
    </w:p>
    <w:p w:rsidR="002B1DC0" w:rsidRPr="002B1DC0" w:rsidRDefault="002B1DC0" w:rsidP="002B1D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DC0">
        <w:rPr>
          <w:rFonts w:ascii="Times New Roman" w:hAnsi="Times New Roman" w:cs="Times New Roman"/>
          <w:sz w:val="24"/>
          <w:szCs w:val="24"/>
        </w:rPr>
        <w:t xml:space="preserve">3. Крым Алтынбеков – реставратор, реконструктор, инноватор, исследователь.   Научно-реставрационная лаборатория «Остров Крым», Заслуженный деятель Казахстана, </w:t>
      </w:r>
      <w:r w:rsidR="001F29B0">
        <w:rPr>
          <w:rFonts w:ascii="Times New Roman" w:hAnsi="Times New Roman" w:cs="Times New Roman"/>
          <w:sz w:val="24"/>
          <w:szCs w:val="24"/>
        </w:rPr>
        <w:t>Ч</w:t>
      </w:r>
      <w:r w:rsidRPr="002B1DC0">
        <w:rPr>
          <w:rFonts w:ascii="Times New Roman" w:hAnsi="Times New Roman" w:cs="Times New Roman"/>
          <w:sz w:val="24"/>
          <w:szCs w:val="24"/>
        </w:rPr>
        <w:t xml:space="preserve">лен Союза художников РК, </w:t>
      </w:r>
      <w:r w:rsidR="001F29B0">
        <w:rPr>
          <w:rFonts w:ascii="Times New Roman" w:hAnsi="Times New Roman" w:cs="Times New Roman"/>
          <w:sz w:val="24"/>
          <w:szCs w:val="24"/>
        </w:rPr>
        <w:t>К</w:t>
      </w:r>
      <w:r w:rsidRPr="002B1DC0">
        <w:rPr>
          <w:rFonts w:ascii="Times New Roman" w:hAnsi="Times New Roman" w:cs="Times New Roman"/>
          <w:sz w:val="24"/>
          <w:szCs w:val="24"/>
        </w:rPr>
        <w:t xml:space="preserve">авалер венгерского рыцарского креста, </w:t>
      </w:r>
      <w:r w:rsidR="001F29B0">
        <w:rPr>
          <w:rFonts w:ascii="Times New Roman" w:hAnsi="Times New Roman" w:cs="Times New Roman"/>
          <w:sz w:val="24"/>
          <w:szCs w:val="24"/>
        </w:rPr>
        <w:t>К</w:t>
      </w:r>
      <w:r w:rsidRPr="002B1DC0">
        <w:rPr>
          <w:rFonts w:ascii="Times New Roman" w:hAnsi="Times New Roman" w:cs="Times New Roman"/>
          <w:sz w:val="24"/>
          <w:szCs w:val="24"/>
        </w:rPr>
        <w:t>авалер Ордена «Құрмет».</w:t>
      </w:r>
    </w:p>
    <w:p w:rsidR="002B1DC0" w:rsidRPr="002B1DC0" w:rsidRDefault="002B1DC0" w:rsidP="002B1D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DC0">
        <w:rPr>
          <w:rFonts w:ascii="Times New Roman" w:hAnsi="Times New Roman" w:cs="Times New Roman"/>
          <w:sz w:val="24"/>
          <w:szCs w:val="24"/>
        </w:rPr>
        <w:t xml:space="preserve">4. Каратаева Светлана Владимировна, художник, мастер-дизайнер по войлоку, </w:t>
      </w:r>
      <w:r w:rsidR="001F29B0">
        <w:rPr>
          <w:rFonts w:ascii="Times New Roman" w:hAnsi="Times New Roman" w:cs="Times New Roman"/>
          <w:sz w:val="24"/>
          <w:szCs w:val="24"/>
        </w:rPr>
        <w:t>Ч</w:t>
      </w:r>
      <w:r w:rsidRPr="002B1DC0">
        <w:rPr>
          <w:rFonts w:ascii="Times New Roman" w:hAnsi="Times New Roman" w:cs="Times New Roman"/>
          <w:sz w:val="24"/>
          <w:szCs w:val="24"/>
        </w:rPr>
        <w:t xml:space="preserve">лен Союза художников Казахстана, педагог высшей категории,  КГКП «Детская художественная школа» отдела образования </w:t>
      </w:r>
      <w:r w:rsidR="001F29B0">
        <w:rPr>
          <w:rFonts w:ascii="Times New Roman" w:hAnsi="Times New Roman" w:cs="Times New Roman"/>
          <w:sz w:val="24"/>
          <w:szCs w:val="24"/>
        </w:rPr>
        <w:t>А</w:t>
      </w:r>
      <w:r w:rsidRPr="002B1DC0">
        <w:rPr>
          <w:rFonts w:ascii="Times New Roman" w:hAnsi="Times New Roman" w:cs="Times New Roman"/>
          <w:sz w:val="24"/>
          <w:szCs w:val="24"/>
        </w:rPr>
        <w:t>кимата города Лисаковска</w:t>
      </w:r>
      <w:r w:rsidR="001F29B0">
        <w:rPr>
          <w:rFonts w:ascii="Times New Roman" w:hAnsi="Times New Roman" w:cs="Times New Roman"/>
          <w:sz w:val="24"/>
          <w:szCs w:val="24"/>
        </w:rPr>
        <w:t>.</w:t>
      </w:r>
    </w:p>
    <w:p w:rsidR="002B1DC0" w:rsidRPr="002B1DC0" w:rsidRDefault="00253DFD" w:rsidP="002B1D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B1DC0" w:rsidRPr="002B1DC0">
        <w:rPr>
          <w:rFonts w:ascii="Times New Roman" w:hAnsi="Times New Roman" w:cs="Times New Roman"/>
          <w:sz w:val="24"/>
          <w:szCs w:val="24"/>
        </w:rPr>
        <w:t xml:space="preserve">. Лукашов Виталий Николаевич,  </w:t>
      </w:r>
      <w:r w:rsidR="001F29B0">
        <w:rPr>
          <w:rFonts w:ascii="Times New Roman" w:hAnsi="Times New Roman" w:cs="Times New Roman"/>
          <w:sz w:val="24"/>
          <w:szCs w:val="24"/>
        </w:rPr>
        <w:t>Р</w:t>
      </w:r>
      <w:r w:rsidR="002B1DC0" w:rsidRPr="002B1DC0">
        <w:rPr>
          <w:rFonts w:ascii="Times New Roman" w:hAnsi="Times New Roman" w:cs="Times New Roman"/>
          <w:sz w:val="24"/>
          <w:szCs w:val="24"/>
        </w:rPr>
        <w:t xml:space="preserve">уководитель общественного </w:t>
      </w:r>
      <w:r w:rsidR="004D148E" w:rsidRPr="002B1DC0">
        <w:rPr>
          <w:rFonts w:ascii="Times New Roman" w:hAnsi="Times New Roman" w:cs="Times New Roman"/>
          <w:sz w:val="24"/>
          <w:szCs w:val="24"/>
        </w:rPr>
        <w:t>«</w:t>
      </w:r>
      <w:r w:rsidR="002B1DC0" w:rsidRPr="002B1DC0">
        <w:rPr>
          <w:rFonts w:ascii="Times New Roman" w:hAnsi="Times New Roman" w:cs="Times New Roman"/>
          <w:sz w:val="24"/>
          <w:szCs w:val="24"/>
        </w:rPr>
        <w:t xml:space="preserve">Молодежный клуб историко-ролевого моделирования </w:t>
      </w:r>
      <w:r w:rsidR="004D148E" w:rsidRPr="002B1DC0">
        <w:rPr>
          <w:rFonts w:ascii="Times New Roman" w:hAnsi="Times New Roman" w:cs="Times New Roman"/>
          <w:sz w:val="24"/>
          <w:szCs w:val="24"/>
        </w:rPr>
        <w:t>«</w:t>
      </w:r>
      <w:r w:rsidR="002B1DC0" w:rsidRPr="002B1DC0">
        <w:rPr>
          <w:rFonts w:ascii="Times New Roman" w:hAnsi="Times New Roman" w:cs="Times New Roman"/>
          <w:sz w:val="24"/>
          <w:szCs w:val="24"/>
        </w:rPr>
        <w:t>Легион</w:t>
      </w:r>
      <w:r w:rsidR="005C32FD" w:rsidRPr="002B1DC0">
        <w:rPr>
          <w:rFonts w:ascii="Times New Roman" w:hAnsi="Times New Roman" w:cs="Times New Roman"/>
          <w:sz w:val="24"/>
          <w:szCs w:val="24"/>
        </w:rPr>
        <w:t>»</w:t>
      </w:r>
      <w:r w:rsidR="002B1DC0" w:rsidRPr="002B1DC0">
        <w:rPr>
          <w:rFonts w:ascii="Times New Roman" w:hAnsi="Times New Roman" w:cs="Times New Roman"/>
          <w:sz w:val="24"/>
          <w:szCs w:val="24"/>
        </w:rPr>
        <w:t xml:space="preserve">, </w:t>
      </w:r>
      <w:r w:rsidR="001F29B0">
        <w:rPr>
          <w:rFonts w:ascii="Times New Roman" w:hAnsi="Times New Roman" w:cs="Times New Roman"/>
          <w:sz w:val="24"/>
          <w:szCs w:val="24"/>
        </w:rPr>
        <w:t>Г</w:t>
      </w:r>
      <w:r w:rsidR="002B1DC0" w:rsidRPr="002B1DC0">
        <w:rPr>
          <w:rFonts w:ascii="Times New Roman" w:hAnsi="Times New Roman" w:cs="Times New Roman"/>
          <w:sz w:val="24"/>
          <w:szCs w:val="24"/>
        </w:rPr>
        <w:t>лавный редактор сайта arkona.kz.</w:t>
      </w:r>
    </w:p>
    <w:p w:rsidR="002B1DC0" w:rsidRPr="002B1DC0" w:rsidRDefault="00253DFD" w:rsidP="002B1D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B1DC0" w:rsidRPr="002B1DC0">
        <w:rPr>
          <w:rFonts w:ascii="Times New Roman" w:hAnsi="Times New Roman" w:cs="Times New Roman"/>
          <w:sz w:val="24"/>
          <w:szCs w:val="24"/>
        </w:rPr>
        <w:t xml:space="preserve">. Крупа Татьяна Николаевна,  Павлодарский государственный педагогический университет,  «Margulan </w:t>
      </w:r>
      <w:r w:rsidR="00ED79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B1DC0" w:rsidRPr="002B1DC0">
        <w:rPr>
          <w:rFonts w:ascii="Times New Roman" w:hAnsi="Times New Roman" w:cs="Times New Roman"/>
          <w:sz w:val="24"/>
          <w:szCs w:val="24"/>
        </w:rPr>
        <w:t>entre», Международная научно-исследовательская лаборатория «Умай»</w:t>
      </w:r>
      <w:r w:rsidR="001F29B0">
        <w:rPr>
          <w:rFonts w:ascii="Times New Roman" w:hAnsi="Times New Roman" w:cs="Times New Roman"/>
          <w:sz w:val="24"/>
          <w:szCs w:val="24"/>
        </w:rPr>
        <w:t>.</w:t>
      </w:r>
    </w:p>
    <w:p w:rsidR="002B1DC0" w:rsidRDefault="002B1DC0" w:rsidP="002B1D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DC0">
        <w:rPr>
          <w:rFonts w:ascii="Times New Roman" w:hAnsi="Times New Roman" w:cs="Times New Roman"/>
          <w:sz w:val="24"/>
          <w:szCs w:val="24"/>
        </w:rPr>
        <w:t xml:space="preserve">10. Лукашов Евгений Николаевич, реконструктор, </w:t>
      </w:r>
      <w:r w:rsidR="007319F5">
        <w:rPr>
          <w:rFonts w:ascii="Times New Roman" w:hAnsi="Times New Roman" w:cs="Times New Roman"/>
          <w:sz w:val="24"/>
          <w:szCs w:val="24"/>
        </w:rPr>
        <w:t xml:space="preserve">г. </w:t>
      </w:r>
      <w:r w:rsidRPr="002B1DC0">
        <w:rPr>
          <w:rFonts w:ascii="Times New Roman" w:hAnsi="Times New Roman" w:cs="Times New Roman"/>
          <w:sz w:val="24"/>
          <w:szCs w:val="24"/>
        </w:rPr>
        <w:t>Нур-Султан</w:t>
      </w:r>
      <w:r w:rsidR="001F29B0">
        <w:rPr>
          <w:rFonts w:ascii="Times New Roman" w:hAnsi="Times New Roman" w:cs="Times New Roman"/>
          <w:sz w:val="24"/>
          <w:szCs w:val="24"/>
        </w:rPr>
        <w:t>.</w:t>
      </w:r>
    </w:p>
    <w:p w:rsidR="00ED7940" w:rsidRDefault="00AC2E6A" w:rsidP="00253D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Бубновене Ольга Дмитриевна, </w:t>
      </w:r>
      <w:r w:rsidR="001F29B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1F29B0" w:rsidRPr="002B1DC0">
        <w:rPr>
          <w:rFonts w:ascii="Times New Roman" w:hAnsi="Times New Roman" w:cs="Times New Roman"/>
          <w:sz w:val="24"/>
          <w:szCs w:val="24"/>
        </w:rPr>
        <w:t>«</w:t>
      </w:r>
      <w:r w:rsidRPr="00AC2E6A">
        <w:rPr>
          <w:rFonts w:ascii="Times New Roman" w:hAnsi="Times New Roman" w:cs="Times New Roman"/>
          <w:sz w:val="24"/>
          <w:szCs w:val="24"/>
        </w:rPr>
        <w:t>Центр народных художественных промыслов и ремесел</w:t>
      </w:r>
      <w:r w:rsidR="001F29B0" w:rsidRPr="002B1DC0">
        <w:rPr>
          <w:rFonts w:ascii="Times New Roman" w:hAnsi="Times New Roman" w:cs="Times New Roman"/>
          <w:sz w:val="24"/>
          <w:szCs w:val="24"/>
        </w:rPr>
        <w:t>»</w:t>
      </w:r>
      <w:r w:rsidRPr="00AC2E6A">
        <w:rPr>
          <w:rFonts w:ascii="Times New Roman" w:hAnsi="Times New Roman" w:cs="Times New Roman"/>
          <w:sz w:val="24"/>
          <w:szCs w:val="24"/>
        </w:rPr>
        <w:t xml:space="preserve">, </w:t>
      </w:r>
      <w:r w:rsidR="00ED7940">
        <w:rPr>
          <w:rFonts w:ascii="Times New Roman" w:hAnsi="Times New Roman" w:cs="Times New Roman"/>
          <w:sz w:val="24"/>
          <w:szCs w:val="24"/>
        </w:rPr>
        <w:t xml:space="preserve">г. </w:t>
      </w:r>
      <w:r w:rsidRPr="00AC2E6A">
        <w:rPr>
          <w:rFonts w:ascii="Times New Roman" w:hAnsi="Times New Roman" w:cs="Times New Roman"/>
          <w:sz w:val="24"/>
          <w:szCs w:val="24"/>
        </w:rPr>
        <w:t>Югра, Ханты-Мансийский национальный округ (Россия)</w:t>
      </w:r>
      <w:r w:rsidR="001F29B0">
        <w:rPr>
          <w:rFonts w:ascii="Times New Roman" w:hAnsi="Times New Roman" w:cs="Times New Roman"/>
          <w:sz w:val="24"/>
          <w:szCs w:val="24"/>
        </w:rPr>
        <w:t>.</w:t>
      </w:r>
    </w:p>
    <w:p w:rsidR="001F29B0" w:rsidRDefault="00253DFD" w:rsidP="00253D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DFD">
        <w:rPr>
          <w:rFonts w:ascii="Times New Roman" w:hAnsi="Times New Roman" w:cs="Times New Roman"/>
          <w:i/>
          <w:sz w:val="24"/>
          <w:szCs w:val="24"/>
        </w:rPr>
        <w:lastRenderedPageBreak/>
        <w:t>Специальная ссылка: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9B0" w:rsidRPr="005B676E" w:rsidRDefault="00253DFD" w:rsidP="001F29B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76E">
        <w:rPr>
          <w:rFonts w:ascii="Times New Roman" w:hAnsi="Times New Roman" w:cs="Times New Roman"/>
          <w:i/>
          <w:sz w:val="24"/>
          <w:szCs w:val="24"/>
        </w:rPr>
        <w:t xml:space="preserve">Автор интеллектуальной собственности «Международный  фестиваль древних технологий и культурных коммуникаций имени Тура Хейердала </w:t>
      </w:r>
      <w:r w:rsidR="004D148E" w:rsidRPr="005B676E">
        <w:rPr>
          <w:rFonts w:ascii="Times New Roman" w:hAnsi="Times New Roman" w:cs="Times New Roman"/>
          <w:i/>
          <w:sz w:val="24"/>
          <w:szCs w:val="24"/>
        </w:rPr>
        <w:t>«</w:t>
      </w:r>
      <w:r w:rsidRPr="005B676E">
        <w:rPr>
          <w:rFonts w:ascii="Times New Roman" w:hAnsi="Times New Roman" w:cs="Times New Roman"/>
          <w:i/>
          <w:sz w:val="24"/>
          <w:szCs w:val="24"/>
        </w:rPr>
        <w:t xml:space="preserve">Desht-Thor»  - Эмма Радиковна Усманова. </w:t>
      </w:r>
    </w:p>
    <w:p w:rsidR="001F29B0" w:rsidRPr="005B676E" w:rsidRDefault="00253DFD" w:rsidP="001F29B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76E">
        <w:rPr>
          <w:rFonts w:ascii="Times New Roman" w:hAnsi="Times New Roman" w:cs="Times New Roman"/>
          <w:i/>
          <w:sz w:val="24"/>
          <w:szCs w:val="24"/>
        </w:rPr>
        <w:t xml:space="preserve">Авторы логотипа интеллектуальной собственности «Международный  фестиваль древних технологий и культурных коммуникаций имени Тура Хейердала </w:t>
      </w:r>
      <w:r w:rsidR="004D148E" w:rsidRPr="005B676E">
        <w:rPr>
          <w:rFonts w:ascii="Times New Roman" w:hAnsi="Times New Roman" w:cs="Times New Roman"/>
          <w:i/>
          <w:sz w:val="24"/>
          <w:szCs w:val="24"/>
        </w:rPr>
        <w:t>«</w:t>
      </w:r>
      <w:r w:rsidRPr="005B676E">
        <w:rPr>
          <w:rFonts w:ascii="Times New Roman" w:hAnsi="Times New Roman" w:cs="Times New Roman"/>
          <w:i/>
          <w:sz w:val="24"/>
          <w:szCs w:val="24"/>
        </w:rPr>
        <w:t xml:space="preserve">Desht-Thor»  - Элина </w:t>
      </w:r>
      <w:proofErr w:type="spellStart"/>
      <w:r w:rsidRPr="005B676E">
        <w:rPr>
          <w:rFonts w:ascii="Times New Roman" w:hAnsi="Times New Roman" w:cs="Times New Roman"/>
          <w:i/>
          <w:sz w:val="24"/>
          <w:szCs w:val="24"/>
        </w:rPr>
        <w:t>Алтымбекова</w:t>
      </w:r>
      <w:proofErr w:type="spellEnd"/>
      <w:r w:rsidRPr="005B676E">
        <w:rPr>
          <w:rFonts w:ascii="Times New Roman" w:hAnsi="Times New Roman" w:cs="Times New Roman"/>
          <w:i/>
          <w:sz w:val="24"/>
          <w:szCs w:val="24"/>
        </w:rPr>
        <w:t>,  Эмма Радиковна Усманова.</w:t>
      </w:r>
    </w:p>
    <w:p w:rsidR="001F29B0" w:rsidRPr="005B676E" w:rsidRDefault="001F29B0" w:rsidP="001F29B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76E">
        <w:rPr>
          <w:rFonts w:ascii="Times New Roman" w:hAnsi="Times New Roman" w:cs="Times New Roman"/>
          <w:i/>
          <w:sz w:val="24"/>
          <w:szCs w:val="24"/>
        </w:rPr>
        <w:t>Сертификаты прилагаются.</w:t>
      </w:r>
    </w:p>
    <w:p w:rsidR="00253DFD" w:rsidRPr="005B676E" w:rsidRDefault="00253DFD" w:rsidP="001F29B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76E">
        <w:rPr>
          <w:rFonts w:ascii="Times New Roman" w:hAnsi="Times New Roman" w:cs="Times New Roman"/>
          <w:i/>
          <w:sz w:val="24"/>
          <w:szCs w:val="24"/>
        </w:rPr>
        <w:t xml:space="preserve">Использование </w:t>
      </w:r>
      <w:r w:rsidR="00FE0A23" w:rsidRPr="005B676E">
        <w:rPr>
          <w:rFonts w:ascii="Times New Roman" w:hAnsi="Times New Roman" w:cs="Times New Roman"/>
          <w:i/>
          <w:sz w:val="24"/>
          <w:szCs w:val="24"/>
        </w:rPr>
        <w:t xml:space="preserve">бренда </w:t>
      </w:r>
      <w:r w:rsidRPr="005B676E">
        <w:rPr>
          <w:rFonts w:ascii="Times New Roman" w:hAnsi="Times New Roman" w:cs="Times New Roman"/>
          <w:i/>
          <w:sz w:val="24"/>
          <w:szCs w:val="24"/>
        </w:rPr>
        <w:t xml:space="preserve">и логотипа Фестиваля </w:t>
      </w:r>
      <w:r w:rsidR="00FE0A23" w:rsidRPr="005B676E">
        <w:rPr>
          <w:rFonts w:ascii="Times New Roman" w:hAnsi="Times New Roman" w:cs="Times New Roman"/>
          <w:i/>
          <w:sz w:val="24"/>
          <w:szCs w:val="24"/>
        </w:rPr>
        <w:t xml:space="preserve">возможно только на основании договора между Управлением культуры акимата Костанайской области и собственниками интеллектуальной собственности. </w:t>
      </w:r>
    </w:p>
    <w:p w:rsidR="00491040" w:rsidRPr="00C57534" w:rsidRDefault="00491040" w:rsidP="004910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648" w:rsidRDefault="004C4648" w:rsidP="00D941C3">
      <w:pPr>
        <w:rPr>
          <w:rStyle w:val="a3"/>
          <w:rFonts w:ascii="Times New Roman" w:hAnsi="Times New Roman" w:cs="Times New Roman"/>
          <w:i w:val="0"/>
        </w:rPr>
      </w:pPr>
    </w:p>
    <w:p w:rsidR="004C4648" w:rsidRDefault="004C4648" w:rsidP="00D941C3">
      <w:pPr>
        <w:rPr>
          <w:rStyle w:val="a3"/>
          <w:rFonts w:ascii="Times New Roman" w:hAnsi="Times New Roman" w:cs="Times New Roman"/>
          <w:i w:val="0"/>
        </w:rPr>
      </w:pPr>
    </w:p>
    <w:p w:rsidR="004C4648" w:rsidRDefault="004C4648" w:rsidP="00D941C3">
      <w:pPr>
        <w:rPr>
          <w:rStyle w:val="a3"/>
          <w:rFonts w:ascii="Times New Roman" w:hAnsi="Times New Roman" w:cs="Times New Roman"/>
          <w:i w:val="0"/>
        </w:rPr>
      </w:pPr>
    </w:p>
    <w:p w:rsidR="001B5F8C" w:rsidRPr="001B5F8C" w:rsidRDefault="001B5F8C" w:rsidP="001B5F8C">
      <w:pPr>
        <w:tabs>
          <w:tab w:val="left" w:pos="5066"/>
        </w:tabs>
        <w:rPr>
          <w:rFonts w:ascii="Times New Roman" w:hAnsi="Times New Roman" w:cs="Times New Roman"/>
          <w:sz w:val="24"/>
          <w:szCs w:val="24"/>
        </w:rPr>
      </w:pPr>
    </w:p>
    <w:p w:rsidR="00F463D7" w:rsidRPr="00622156" w:rsidRDefault="00622156" w:rsidP="001B4EB5">
      <w:r>
        <w:rPr>
          <w:rFonts w:cs="Segoe UI Symbol"/>
        </w:rPr>
        <w:t xml:space="preserve"> </w:t>
      </w:r>
    </w:p>
    <w:sectPr w:rsidR="00F463D7" w:rsidRPr="00622156" w:rsidSect="00F5540B">
      <w:headerReference w:type="default" r:id="rId8"/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AA5" w:rsidRDefault="006B1AA5" w:rsidP="00E95EF3">
      <w:pPr>
        <w:spacing w:after="0" w:line="240" w:lineRule="auto"/>
      </w:pPr>
      <w:r>
        <w:separator/>
      </w:r>
    </w:p>
  </w:endnote>
  <w:endnote w:type="continuationSeparator" w:id="0">
    <w:p w:rsidR="006B1AA5" w:rsidRDefault="006B1AA5" w:rsidP="00E95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AA5" w:rsidRDefault="006B1AA5" w:rsidP="00E95EF3">
      <w:pPr>
        <w:spacing w:after="0" w:line="240" w:lineRule="auto"/>
      </w:pPr>
      <w:r>
        <w:separator/>
      </w:r>
    </w:p>
  </w:footnote>
  <w:footnote w:type="continuationSeparator" w:id="0">
    <w:p w:rsidR="006B1AA5" w:rsidRDefault="006B1AA5" w:rsidP="00E95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EF3" w:rsidRPr="00E95EF3" w:rsidRDefault="006B1AA5">
    <w:pPr>
      <w:pStyle w:val="a7"/>
      <w:rPr>
        <w:rFonts w:ascii="Times New Roman" w:hAnsi="Times New Roman" w:cs="Times New Roman"/>
        <w:sz w:val="24"/>
        <w:szCs w:val="24"/>
      </w:rPr>
    </w:pPr>
    <w:sdt>
      <w:sdtPr>
        <w:rPr>
          <w:rFonts w:ascii="Times New Roman" w:hAnsi="Times New Roman" w:cs="Times New Roman"/>
          <w:sz w:val="24"/>
          <w:szCs w:val="24"/>
        </w:rPr>
        <w:id w:val="13525322"/>
      </w:sdtPr>
      <w:sdtEndPr/>
      <w:sdtContent>
        <w:r w:rsidR="00246122">
          <w:rPr>
            <w:rFonts w:ascii="Times New Roman" w:hAnsi="Times New Roman" w:cs="Times New Roman"/>
            <w:noProof/>
            <w:sz w:val="24"/>
            <w:szCs w:val="24"/>
            <w:lang w:eastAsia="zh-TW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429260" cy="329565"/>
                  <wp:effectExtent l="2540" t="0" r="0" b="3810"/>
                  <wp:wrapNone/>
                  <wp:docPr id="1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926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1928" w:rsidRDefault="009A3E95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482779">
                                <w:rPr>
                                  <w:noProof/>
                                </w:rPr>
                                <w:t>9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6" style="position:absolute;margin-left:-17.4pt;margin-top:0;width:33.8pt;height:25.95pt;z-index:25166028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" o:allowincell="f" stroked="f">
                  <v:textbox>
                    <w:txbxContent>
                      <w:p w:rsidR="009B1928" w:rsidRDefault="009A3E95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482779">
                          <w:rPr>
                            <w:noProof/>
                          </w:rPr>
                          <w:t>9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E95EF3" w:rsidRDefault="00E95EF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/>
        <w:sz w:val="24"/>
        <w:szCs w:val="24"/>
        <w:shd w:val="clear" w:color="auto" w:fill="FFFF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/>
        <w:sz w:val="24"/>
        <w:szCs w:val="24"/>
        <w:shd w:val="clear" w:color="auto" w:fill="FFFF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/>
        <w:sz w:val="24"/>
        <w:szCs w:val="24"/>
        <w:shd w:val="clear" w:color="auto" w:fill="FFFF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85" w:hanging="465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25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4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6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8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0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2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6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85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7" w15:restartNumberingAfterBreak="0">
    <w:nsid w:val="00D175AD"/>
    <w:multiLevelType w:val="hybridMultilevel"/>
    <w:tmpl w:val="68E487D4"/>
    <w:lvl w:ilvl="0" w:tplc="3294A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D870E6"/>
    <w:multiLevelType w:val="hybridMultilevel"/>
    <w:tmpl w:val="C600A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C16A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BEC0635"/>
    <w:multiLevelType w:val="hybridMultilevel"/>
    <w:tmpl w:val="8C0403B4"/>
    <w:lvl w:ilvl="0" w:tplc="3294A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4040F1"/>
    <w:multiLevelType w:val="hybridMultilevel"/>
    <w:tmpl w:val="47BC85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3280E10"/>
    <w:multiLevelType w:val="hybridMultilevel"/>
    <w:tmpl w:val="71EAC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893A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7A84CD7"/>
    <w:multiLevelType w:val="hybridMultilevel"/>
    <w:tmpl w:val="34F28FCE"/>
    <w:lvl w:ilvl="0" w:tplc="3294A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294A2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37580F"/>
    <w:multiLevelType w:val="hybridMultilevel"/>
    <w:tmpl w:val="DFB6D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8A59C1"/>
    <w:multiLevelType w:val="hybridMultilevel"/>
    <w:tmpl w:val="30360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9750FB"/>
    <w:multiLevelType w:val="hybridMultilevel"/>
    <w:tmpl w:val="DD2ED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3C4D3F"/>
    <w:multiLevelType w:val="hybridMultilevel"/>
    <w:tmpl w:val="7E32D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4F2355"/>
    <w:multiLevelType w:val="hybridMultilevel"/>
    <w:tmpl w:val="726C2E7E"/>
    <w:lvl w:ilvl="0" w:tplc="3294A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7A735C"/>
    <w:multiLevelType w:val="hybridMultilevel"/>
    <w:tmpl w:val="BBB0DEDC"/>
    <w:lvl w:ilvl="0" w:tplc="3294A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728341C">
      <w:numFmt w:val="bullet"/>
      <w:lvlText w:val="•"/>
      <w:lvlJc w:val="left"/>
      <w:pPr>
        <w:ind w:left="1785" w:hanging="705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0F487E"/>
    <w:multiLevelType w:val="hybridMultilevel"/>
    <w:tmpl w:val="8012D214"/>
    <w:lvl w:ilvl="0" w:tplc="3294A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27367A"/>
    <w:multiLevelType w:val="hybridMultilevel"/>
    <w:tmpl w:val="4FBC2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807CC7"/>
    <w:multiLevelType w:val="hybridMultilevel"/>
    <w:tmpl w:val="3FAAE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7B6F32"/>
    <w:multiLevelType w:val="hybridMultilevel"/>
    <w:tmpl w:val="2AFC6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FA03ED"/>
    <w:multiLevelType w:val="hybridMultilevel"/>
    <w:tmpl w:val="8B246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64C41"/>
    <w:multiLevelType w:val="hybridMultilevel"/>
    <w:tmpl w:val="16504CD2"/>
    <w:lvl w:ilvl="0" w:tplc="3294A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92322E"/>
    <w:multiLevelType w:val="hybridMultilevel"/>
    <w:tmpl w:val="9AEE13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3147C9"/>
    <w:multiLevelType w:val="hybridMultilevel"/>
    <w:tmpl w:val="79763BC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612876ED"/>
    <w:multiLevelType w:val="hybridMultilevel"/>
    <w:tmpl w:val="49D4BFFA"/>
    <w:lvl w:ilvl="0" w:tplc="3294A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B7052B"/>
    <w:multiLevelType w:val="hybridMultilevel"/>
    <w:tmpl w:val="04A2F718"/>
    <w:lvl w:ilvl="0" w:tplc="3294A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B053B5"/>
    <w:multiLevelType w:val="hybridMultilevel"/>
    <w:tmpl w:val="124E8838"/>
    <w:lvl w:ilvl="0" w:tplc="DD7C9C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45703"/>
    <w:multiLevelType w:val="hybridMultilevel"/>
    <w:tmpl w:val="849AA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28341C">
      <w:numFmt w:val="bullet"/>
      <w:lvlText w:val="•"/>
      <w:lvlJc w:val="left"/>
      <w:pPr>
        <w:ind w:left="1785" w:hanging="705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BF7ED4"/>
    <w:multiLevelType w:val="hybridMultilevel"/>
    <w:tmpl w:val="B48869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CB453CF"/>
    <w:multiLevelType w:val="hybridMultilevel"/>
    <w:tmpl w:val="0BBEC798"/>
    <w:lvl w:ilvl="0" w:tplc="3294A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9679D9"/>
    <w:multiLevelType w:val="hybridMultilevel"/>
    <w:tmpl w:val="99E21E50"/>
    <w:lvl w:ilvl="0" w:tplc="DD7C9C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2"/>
  </w:num>
  <w:num w:numId="9">
    <w:abstractNumId w:val="23"/>
  </w:num>
  <w:num w:numId="10">
    <w:abstractNumId w:val="18"/>
  </w:num>
  <w:num w:numId="11">
    <w:abstractNumId w:val="28"/>
  </w:num>
  <w:num w:numId="12">
    <w:abstractNumId w:val="25"/>
  </w:num>
  <w:num w:numId="13">
    <w:abstractNumId w:val="33"/>
  </w:num>
  <w:num w:numId="14">
    <w:abstractNumId w:val="27"/>
  </w:num>
  <w:num w:numId="15">
    <w:abstractNumId w:val="8"/>
  </w:num>
  <w:num w:numId="16">
    <w:abstractNumId w:val="11"/>
  </w:num>
  <w:num w:numId="17">
    <w:abstractNumId w:val="16"/>
  </w:num>
  <w:num w:numId="18">
    <w:abstractNumId w:val="22"/>
  </w:num>
  <w:num w:numId="19">
    <w:abstractNumId w:val="32"/>
  </w:num>
  <w:num w:numId="20">
    <w:abstractNumId w:val="15"/>
  </w:num>
  <w:num w:numId="21">
    <w:abstractNumId w:val="24"/>
  </w:num>
  <w:num w:numId="22">
    <w:abstractNumId w:val="17"/>
  </w:num>
  <w:num w:numId="23">
    <w:abstractNumId w:val="26"/>
  </w:num>
  <w:num w:numId="24">
    <w:abstractNumId w:val="19"/>
  </w:num>
  <w:num w:numId="25">
    <w:abstractNumId w:val="34"/>
  </w:num>
  <w:num w:numId="26">
    <w:abstractNumId w:val="14"/>
  </w:num>
  <w:num w:numId="27">
    <w:abstractNumId w:val="29"/>
  </w:num>
  <w:num w:numId="28">
    <w:abstractNumId w:val="20"/>
  </w:num>
  <w:num w:numId="29">
    <w:abstractNumId w:val="35"/>
  </w:num>
  <w:num w:numId="30">
    <w:abstractNumId w:val="30"/>
  </w:num>
  <w:num w:numId="31">
    <w:abstractNumId w:val="21"/>
  </w:num>
  <w:num w:numId="32">
    <w:abstractNumId w:val="7"/>
  </w:num>
  <w:num w:numId="33">
    <w:abstractNumId w:val="10"/>
  </w:num>
  <w:num w:numId="34">
    <w:abstractNumId w:val="31"/>
  </w:num>
  <w:num w:numId="35">
    <w:abstractNumId w:val="13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629"/>
    <w:rsid w:val="00015EB0"/>
    <w:rsid w:val="000505D7"/>
    <w:rsid w:val="00052EFB"/>
    <w:rsid w:val="00056BF8"/>
    <w:rsid w:val="00071B9A"/>
    <w:rsid w:val="000915FA"/>
    <w:rsid w:val="000C047D"/>
    <w:rsid w:val="000C3C63"/>
    <w:rsid w:val="000C69E9"/>
    <w:rsid w:val="000C743E"/>
    <w:rsid w:val="000D186F"/>
    <w:rsid w:val="001019D4"/>
    <w:rsid w:val="00124FCB"/>
    <w:rsid w:val="00125D8F"/>
    <w:rsid w:val="00151207"/>
    <w:rsid w:val="0015185F"/>
    <w:rsid w:val="00151E0B"/>
    <w:rsid w:val="00166ADE"/>
    <w:rsid w:val="00166D55"/>
    <w:rsid w:val="0016737A"/>
    <w:rsid w:val="001771CD"/>
    <w:rsid w:val="00180774"/>
    <w:rsid w:val="001865F6"/>
    <w:rsid w:val="001B4EB5"/>
    <w:rsid w:val="001B5F8C"/>
    <w:rsid w:val="001F29B0"/>
    <w:rsid w:val="001F2A0D"/>
    <w:rsid w:val="001F2D18"/>
    <w:rsid w:val="00213ED8"/>
    <w:rsid w:val="00227D98"/>
    <w:rsid w:val="00241A44"/>
    <w:rsid w:val="00246122"/>
    <w:rsid w:val="002515F4"/>
    <w:rsid w:val="0025329F"/>
    <w:rsid w:val="00253DFD"/>
    <w:rsid w:val="00261EE9"/>
    <w:rsid w:val="00262A3F"/>
    <w:rsid w:val="00265710"/>
    <w:rsid w:val="0027571C"/>
    <w:rsid w:val="0027708F"/>
    <w:rsid w:val="00281ECF"/>
    <w:rsid w:val="002B1BBE"/>
    <w:rsid w:val="002B1DC0"/>
    <w:rsid w:val="002D3CA1"/>
    <w:rsid w:val="0030243E"/>
    <w:rsid w:val="00316AD2"/>
    <w:rsid w:val="003236E6"/>
    <w:rsid w:val="00331787"/>
    <w:rsid w:val="003510B3"/>
    <w:rsid w:val="00372F27"/>
    <w:rsid w:val="003B3708"/>
    <w:rsid w:val="003B5C7D"/>
    <w:rsid w:val="003C11B2"/>
    <w:rsid w:val="003D325E"/>
    <w:rsid w:val="003E52CC"/>
    <w:rsid w:val="00416986"/>
    <w:rsid w:val="00416CAF"/>
    <w:rsid w:val="004250BD"/>
    <w:rsid w:val="00434E85"/>
    <w:rsid w:val="00443995"/>
    <w:rsid w:val="004457D6"/>
    <w:rsid w:val="00450301"/>
    <w:rsid w:val="00474D36"/>
    <w:rsid w:val="00482779"/>
    <w:rsid w:val="00491040"/>
    <w:rsid w:val="00492498"/>
    <w:rsid w:val="00496CCC"/>
    <w:rsid w:val="004B5643"/>
    <w:rsid w:val="004C419E"/>
    <w:rsid w:val="004C4648"/>
    <w:rsid w:val="004D148E"/>
    <w:rsid w:val="004D29CC"/>
    <w:rsid w:val="004D5A52"/>
    <w:rsid w:val="00536303"/>
    <w:rsid w:val="005408E8"/>
    <w:rsid w:val="00542ADB"/>
    <w:rsid w:val="00550B4D"/>
    <w:rsid w:val="00565807"/>
    <w:rsid w:val="005671A2"/>
    <w:rsid w:val="0057464B"/>
    <w:rsid w:val="005753C1"/>
    <w:rsid w:val="005805B8"/>
    <w:rsid w:val="005902DE"/>
    <w:rsid w:val="0059771B"/>
    <w:rsid w:val="00597FB4"/>
    <w:rsid w:val="005B676E"/>
    <w:rsid w:val="005B6C2C"/>
    <w:rsid w:val="005B6F42"/>
    <w:rsid w:val="005C32FD"/>
    <w:rsid w:val="005F5853"/>
    <w:rsid w:val="005F7051"/>
    <w:rsid w:val="006039BF"/>
    <w:rsid w:val="00604B14"/>
    <w:rsid w:val="00617ECB"/>
    <w:rsid w:val="00622156"/>
    <w:rsid w:val="006242F2"/>
    <w:rsid w:val="00642CCA"/>
    <w:rsid w:val="0066562A"/>
    <w:rsid w:val="006700E7"/>
    <w:rsid w:val="00681C3D"/>
    <w:rsid w:val="006933D4"/>
    <w:rsid w:val="006A0A70"/>
    <w:rsid w:val="006A75A9"/>
    <w:rsid w:val="006B167A"/>
    <w:rsid w:val="006B1AA5"/>
    <w:rsid w:val="006B1EE2"/>
    <w:rsid w:val="006B72E7"/>
    <w:rsid w:val="006C0CB1"/>
    <w:rsid w:val="006E4B65"/>
    <w:rsid w:val="006F3D9A"/>
    <w:rsid w:val="00713354"/>
    <w:rsid w:val="00723331"/>
    <w:rsid w:val="007319F5"/>
    <w:rsid w:val="00736491"/>
    <w:rsid w:val="00741040"/>
    <w:rsid w:val="007563EB"/>
    <w:rsid w:val="00771629"/>
    <w:rsid w:val="00774947"/>
    <w:rsid w:val="007833C6"/>
    <w:rsid w:val="007A3F8D"/>
    <w:rsid w:val="007B1A56"/>
    <w:rsid w:val="007B24E9"/>
    <w:rsid w:val="007D44BD"/>
    <w:rsid w:val="007D52E9"/>
    <w:rsid w:val="007F539C"/>
    <w:rsid w:val="0080162E"/>
    <w:rsid w:val="00804BD9"/>
    <w:rsid w:val="008100ED"/>
    <w:rsid w:val="00813F29"/>
    <w:rsid w:val="00823954"/>
    <w:rsid w:val="00841434"/>
    <w:rsid w:val="008448D0"/>
    <w:rsid w:val="008460E1"/>
    <w:rsid w:val="00861433"/>
    <w:rsid w:val="00892C1F"/>
    <w:rsid w:val="008B3281"/>
    <w:rsid w:val="008C3DAA"/>
    <w:rsid w:val="008F47C9"/>
    <w:rsid w:val="00900D3F"/>
    <w:rsid w:val="00902D0F"/>
    <w:rsid w:val="00933420"/>
    <w:rsid w:val="00975622"/>
    <w:rsid w:val="00986AF0"/>
    <w:rsid w:val="009913F0"/>
    <w:rsid w:val="009A3E95"/>
    <w:rsid w:val="009B1928"/>
    <w:rsid w:val="009B605F"/>
    <w:rsid w:val="009C3E17"/>
    <w:rsid w:val="009E721F"/>
    <w:rsid w:val="00A354D1"/>
    <w:rsid w:val="00A417DC"/>
    <w:rsid w:val="00A47C10"/>
    <w:rsid w:val="00A61D78"/>
    <w:rsid w:val="00A634CF"/>
    <w:rsid w:val="00A67021"/>
    <w:rsid w:val="00A90C5E"/>
    <w:rsid w:val="00A9148A"/>
    <w:rsid w:val="00AA3E74"/>
    <w:rsid w:val="00AA4D99"/>
    <w:rsid w:val="00AB2751"/>
    <w:rsid w:val="00AB55AF"/>
    <w:rsid w:val="00AB66D0"/>
    <w:rsid w:val="00AC2E6A"/>
    <w:rsid w:val="00AC557B"/>
    <w:rsid w:val="00AD1913"/>
    <w:rsid w:val="00AD367D"/>
    <w:rsid w:val="00AD5C71"/>
    <w:rsid w:val="00B00371"/>
    <w:rsid w:val="00B02D03"/>
    <w:rsid w:val="00B13CEA"/>
    <w:rsid w:val="00B214D3"/>
    <w:rsid w:val="00B22C96"/>
    <w:rsid w:val="00B34A11"/>
    <w:rsid w:val="00B35742"/>
    <w:rsid w:val="00B37231"/>
    <w:rsid w:val="00B61C4A"/>
    <w:rsid w:val="00B65516"/>
    <w:rsid w:val="00B6718D"/>
    <w:rsid w:val="00B7782F"/>
    <w:rsid w:val="00B81148"/>
    <w:rsid w:val="00B82E5F"/>
    <w:rsid w:val="00BA20A4"/>
    <w:rsid w:val="00BA3D6D"/>
    <w:rsid w:val="00BB7B3B"/>
    <w:rsid w:val="00BD48FB"/>
    <w:rsid w:val="00C030FF"/>
    <w:rsid w:val="00C0323E"/>
    <w:rsid w:val="00C05D8A"/>
    <w:rsid w:val="00C34204"/>
    <w:rsid w:val="00C55F8E"/>
    <w:rsid w:val="00C57534"/>
    <w:rsid w:val="00C77886"/>
    <w:rsid w:val="00C82FC2"/>
    <w:rsid w:val="00C9046A"/>
    <w:rsid w:val="00C93D84"/>
    <w:rsid w:val="00CA3C6A"/>
    <w:rsid w:val="00CA4338"/>
    <w:rsid w:val="00CD0EC3"/>
    <w:rsid w:val="00CE1E86"/>
    <w:rsid w:val="00CE7AC4"/>
    <w:rsid w:val="00CF5BBC"/>
    <w:rsid w:val="00D33BC4"/>
    <w:rsid w:val="00D441DA"/>
    <w:rsid w:val="00D45C04"/>
    <w:rsid w:val="00D81280"/>
    <w:rsid w:val="00D87281"/>
    <w:rsid w:val="00D941C3"/>
    <w:rsid w:val="00D94C29"/>
    <w:rsid w:val="00DA551B"/>
    <w:rsid w:val="00DA6CF5"/>
    <w:rsid w:val="00DB7609"/>
    <w:rsid w:val="00DD3A0C"/>
    <w:rsid w:val="00DE7049"/>
    <w:rsid w:val="00DF26B5"/>
    <w:rsid w:val="00E022D3"/>
    <w:rsid w:val="00E16B56"/>
    <w:rsid w:val="00E203A9"/>
    <w:rsid w:val="00E57A64"/>
    <w:rsid w:val="00E607E9"/>
    <w:rsid w:val="00E70AA9"/>
    <w:rsid w:val="00E82219"/>
    <w:rsid w:val="00E83EDC"/>
    <w:rsid w:val="00E95EF3"/>
    <w:rsid w:val="00E9766F"/>
    <w:rsid w:val="00EA60CD"/>
    <w:rsid w:val="00ED6FC9"/>
    <w:rsid w:val="00ED7940"/>
    <w:rsid w:val="00EE5269"/>
    <w:rsid w:val="00EE5839"/>
    <w:rsid w:val="00EF6230"/>
    <w:rsid w:val="00F463D7"/>
    <w:rsid w:val="00F5540B"/>
    <w:rsid w:val="00F713A8"/>
    <w:rsid w:val="00F84ABD"/>
    <w:rsid w:val="00F87B2C"/>
    <w:rsid w:val="00FA5B29"/>
    <w:rsid w:val="00FB3700"/>
    <w:rsid w:val="00FB6724"/>
    <w:rsid w:val="00FE0A23"/>
    <w:rsid w:val="00FF522E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BE7288"/>
  <w15:docId w15:val="{C76593B9-5D68-4DA8-86DF-DB92AC219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5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71629"/>
    <w:rPr>
      <w:i/>
      <w:iCs/>
    </w:rPr>
  </w:style>
  <w:style w:type="character" w:styleId="a4">
    <w:name w:val="Hyperlink"/>
    <w:basedOn w:val="a0"/>
    <w:rsid w:val="00771629"/>
    <w:rPr>
      <w:color w:val="0000FF"/>
      <w:u w:val="single"/>
    </w:rPr>
  </w:style>
  <w:style w:type="paragraph" w:customStyle="1" w:styleId="1">
    <w:name w:val="Абзац списка1"/>
    <w:basedOn w:val="a"/>
    <w:rsid w:val="00771629"/>
    <w:pPr>
      <w:suppressAutoHyphens/>
      <w:ind w:left="720"/>
    </w:pPr>
    <w:rPr>
      <w:rFonts w:ascii="Calibri" w:eastAsia="SimSun" w:hAnsi="Calibri" w:cs="font289"/>
      <w:lang w:eastAsia="ar-SA"/>
    </w:rPr>
  </w:style>
  <w:style w:type="paragraph" w:styleId="a5">
    <w:name w:val="Normal (Web)"/>
    <w:basedOn w:val="a"/>
    <w:rsid w:val="0077162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DA551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95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5EF3"/>
  </w:style>
  <w:style w:type="paragraph" w:styleId="a9">
    <w:name w:val="footer"/>
    <w:basedOn w:val="a"/>
    <w:link w:val="aa"/>
    <w:uiPriority w:val="99"/>
    <w:unhideWhenUsed/>
    <w:rsid w:val="00E95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5EF3"/>
  </w:style>
  <w:style w:type="paragraph" w:styleId="ab">
    <w:name w:val="Balloon Text"/>
    <w:basedOn w:val="a"/>
    <w:link w:val="ac"/>
    <w:uiPriority w:val="99"/>
    <w:semiHidden/>
    <w:unhideWhenUsed/>
    <w:rsid w:val="00E95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5EF3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4D14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8851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4529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35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21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8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nform.kz/ru/stat-ya-prezidenta-respubliki-kazahstan-n-a-nazarbaeva-sem-graney-velikoy-stepi_a3462012?utm_source=yxnews&amp;utm_medium=desktop&amp;fbclid=IwAR3Vl6zotzMQgHS7EPJ_K6gTSumVX-V-NkkiQt9g83LK2K0_RSOIzK9A25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3292</Words>
  <Characters>18768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1pc</cp:lastModifiedBy>
  <cp:revision>3</cp:revision>
  <dcterms:created xsi:type="dcterms:W3CDTF">2019-09-30T17:58:00Z</dcterms:created>
  <dcterms:modified xsi:type="dcterms:W3CDTF">2019-09-30T18:13:00Z</dcterms:modified>
</cp:coreProperties>
</file>